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5AB3" w14:textId="77777777" w:rsidR="005327C0" w:rsidRPr="005327C0" w:rsidRDefault="005327C0" w:rsidP="005327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27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Value of Turn Urgency Training</w:t>
      </w:r>
    </w:p>
    <w:p w14:paraId="7ED8665B" w14:textId="77777777" w:rsidR="005327C0" w:rsidRPr="005327C0" w:rsidRDefault="005327C0" w:rsidP="005327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327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Why Turning Skills Improve </w:t>
      </w:r>
      <w:r w:rsidRPr="005327C0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Only</w:t>
      </w:r>
      <w:r w:rsidRPr="005327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When Constant Visual Feedback Is Present</w:t>
      </w:r>
    </w:p>
    <w:p w14:paraId="4EDBAF63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 xml:space="preserve">Turn Urgency Training is one of the most effective ways to improve turning skills—but it’s also one of the most </w:t>
      </w:r>
      <w:r w:rsidRPr="005327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misunderstood</w:t>
      </w:r>
      <w:r w:rsidRPr="005327C0">
        <w:rPr>
          <w:rFonts w:ascii="Times New Roman" w:eastAsia="Times New Roman" w:hAnsi="Times New Roman" w:cs="Times New Roman"/>
          <w:kern w:val="0"/>
          <w14:ligatures w14:val="none"/>
        </w:rPr>
        <w:t xml:space="preserve">. While many programs work on turns through drills or verbal instruction, true Turn Urgency work is </w:t>
      </w:r>
      <w:r w:rsidRPr="005327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possible</w:t>
      </w:r>
      <w:r w:rsidRPr="005327C0">
        <w:rPr>
          <w:rFonts w:ascii="Times New Roman" w:eastAsia="Times New Roman" w:hAnsi="Times New Roman" w:cs="Times New Roman"/>
          <w:kern w:val="0"/>
          <w14:ligatures w14:val="none"/>
        </w:rPr>
        <w:t xml:space="preserve"> without the use of </w:t>
      </w:r>
      <w:r w:rsidRPr="005327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pace lights</w:t>
      </w:r>
      <w:r w:rsidRPr="005327C0">
        <w:rPr>
          <w:rFonts w:ascii="Times New Roman" w:eastAsia="Times New Roman" w:hAnsi="Times New Roman" w:cs="Times New Roman"/>
          <w:kern w:val="0"/>
          <w14:ligatures w14:val="none"/>
        </w:rPr>
        <w:t xml:space="preserve"> that provide </w:t>
      </w:r>
      <w:r w:rsidRPr="005327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continuous, real-time visual feedback</w:t>
      </w: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CE44C3E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This is not a preference.</w:t>
      </w:r>
      <w:r w:rsidRPr="005327C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 is a </w:t>
      </w:r>
      <w:r w:rsidRPr="005327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requirement</w:t>
      </w: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D4DDA37" w14:textId="77777777" w:rsidR="005327C0" w:rsidRPr="005327C0" w:rsidRDefault="008C14FB" w:rsidP="005327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14FB">
        <w:rPr>
          <w:rFonts w:ascii="Times New Roman" w:eastAsia="Times New Roman" w:hAnsi="Times New Roman" w:cs="Times New Roman"/>
          <w:noProof/>
          <w:kern w:val="0"/>
        </w:rPr>
        <w:pict w14:anchorId="2134FAB4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6EB934D6" w14:textId="77777777" w:rsidR="005327C0" w:rsidRPr="005327C0" w:rsidRDefault="005327C0" w:rsidP="005327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27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1. Turn Urgency Is About Speed </w:t>
      </w:r>
      <w:r w:rsidRPr="005327C0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>Into</w:t>
      </w:r>
      <w:r w:rsidRPr="005327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the Wall — Not Just the Turn</w:t>
      </w:r>
    </w:p>
    <w:p w14:paraId="522CF32C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Most turn problems don’t occur at the wall. They begin several metres before it.</w:t>
      </w:r>
    </w:p>
    <w:p w14:paraId="2179BB60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Common issues include:</w:t>
      </w:r>
    </w:p>
    <w:p w14:paraId="561603ED" w14:textId="77777777" w:rsidR="005327C0" w:rsidRPr="005327C0" w:rsidRDefault="005327C0" w:rsidP="005327C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Subconscious deceleration</w:t>
      </w:r>
    </w:p>
    <w:p w14:paraId="25A181D4" w14:textId="77777777" w:rsidR="005327C0" w:rsidRPr="005327C0" w:rsidRDefault="005327C0" w:rsidP="005327C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Stroke shortening</w:t>
      </w:r>
    </w:p>
    <w:p w14:paraId="3FFE569E" w14:textId="77777777" w:rsidR="005327C0" w:rsidRPr="005327C0" w:rsidRDefault="005327C0" w:rsidP="005327C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Hesitation while “setting up” the turn</w:t>
      </w:r>
    </w:p>
    <w:p w14:paraId="1B4DB282" w14:textId="77777777" w:rsidR="005327C0" w:rsidRPr="005327C0" w:rsidRDefault="005327C0" w:rsidP="005327C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Loss of rhythm approaching the wall</w:t>
      </w:r>
    </w:p>
    <w:p w14:paraId="0EC5E72B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 xml:space="preserve">Turn Urgency Training targets this exact moment by teaching swimmers to </w:t>
      </w:r>
      <w:r w:rsidRPr="005327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maintain velocity all the way into the wall</w:t>
      </w: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9420A1A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 xml:space="preserve">That learning </w:t>
      </w:r>
      <w:r w:rsidRPr="005327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cannot occur without continuous external feedback</w:t>
      </w: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58A6B19" w14:textId="77777777" w:rsidR="005327C0" w:rsidRPr="005327C0" w:rsidRDefault="008C14FB" w:rsidP="005327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14FB">
        <w:rPr>
          <w:rFonts w:ascii="Times New Roman" w:eastAsia="Times New Roman" w:hAnsi="Times New Roman" w:cs="Times New Roman"/>
          <w:noProof/>
          <w:kern w:val="0"/>
        </w:rPr>
        <w:pict w14:anchorId="3952F205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A3B8E40" w14:textId="77777777" w:rsidR="005327C0" w:rsidRPr="005327C0" w:rsidRDefault="005327C0" w:rsidP="005327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27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Why Pace Lights Are Essential</w:t>
      </w:r>
    </w:p>
    <w:p w14:paraId="19CD03DF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Pace lights provide something no coach, clock, or drill can:</w:t>
      </w:r>
    </w:p>
    <w:p w14:paraId="691A3496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moving, objective reference that the swimmer must stay with.</w:t>
      </w:r>
    </w:p>
    <w:p w14:paraId="2D604FA3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The lights:</w:t>
      </w:r>
    </w:p>
    <w:p w14:paraId="62DBDE54" w14:textId="77777777" w:rsidR="005327C0" w:rsidRPr="005327C0" w:rsidRDefault="005327C0" w:rsidP="005327C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Approach the swimmer from behind</w:t>
      </w:r>
    </w:p>
    <w:p w14:paraId="27ED2C9C" w14:textId="77777777" w:rsidR="005327C0" w:rsidRPr="005327C0" w:rsidRDefault="005327C0" w:rsidP="005327C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Demand continuous speed maintenance</w:t>
      </w:r>
    </w:p>
    <w:p w14:paraId="50D52C52" w14:textId="77777777" w:rsidR="005327C0" w:rsidRPr="005327C0" w:rsidRDefault="005327C0" w:rsidP="005327C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Immediately expose hesitation or slowing</w:t>
      </w:r>
    </w:p>
    <w:p w14:paraId="1D1222DA" w14:textId="77777777" w:rsidR="005327C0" w:rsidRPr="005327C0" w:rsidRDefault="005327C0" w:rsidP="005327C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Provide instant confirmation when speed is preserved</w:t>
      </w:r>
    </w:p>
    <w:p w14:paraId="5BCFCF99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Without pace lights:</w:t>
      </w:r>
    </w:p>
    <w:p w14:paraId="4E5C0895" w14:textId="77777777" w:rsidR="005327C0" w:rsidRPr="005327C0" w:rsidRDefault="005327C0" w:rsidP="005327C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 xml:space="preserve">Swimmers </w:t>
      </w:r>
      <w:r w:rsidRPr="005327C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think</w:t>
      </w:r>
      <w:r w:rsidRPr="005327C0">
        <w:rPr>
          <w:rFonts w:ascii="Times New Roman" w:eastAsia="Times New Roman" w:hAnsi="Times New Roman" w:cs="Times New Roman"/>
          <w:kern w:val="0"/>
          <w14:ligatures w14:val="none"/>
        </w:rPr>
        <w:t xml:space="preserve"> they’re holding speed</w:t>
      </w:r>
    </w:p>
    <w:p w14:paraId="3BC21A77" w14:textId="77777777" w:rsidR="005327C0" w:rsidRPr="005327C0" w:rsidRDefault="005327C0" w:rsidP="005327C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 xml:space="preserve">Coaches </w:t>
      </w:r>
      <w:r w:rsidRPr="005327C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assume</w:t>
      </w:r>
      <w:r w:rsidRPr="005327C0">
        <w:rPr>
          <w:rFonts w:ascii="Times New Roman" w:eastAsia="Times New Roman" w:hAnsi="Times New Roman" w:cs="Times New Roman"/>
          <w:kern w:val="0"/>
          <w14:ligatures w14:val="none"/>
        </w:rPr>
        <w:t xml:space="preserve"> urgency is present</w:t>
      </w:r>
    </w:p>
    <w:p w14:paraId="207E1502" w14:textId="77777777" w:rsidR="005327C0" w:rsidRPr="005327C0" w:rsidRDefault="005327C0" w:rsidP="005327C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The swimmer has no way to verify reality</w:t>
      </w:r>
    </w:p>
    <w:p w14:paraId="1FF8B609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 xml:space="preserve">Turn Urgency depends on </w:t>
      </w:r>
      <w:r w:rsidRPr="005327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knowing</w:t>
      </w: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, not guessing.</w:t>
      </w:r>
    </w:p>
    <w:p w14:paraId="236C359D" w14:textId="77777777" w:rsidR="005327C0" w:rsidRPr="005327C0" w:rsidRDefault="008C14FB" w:rsidP="005327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14FB">
        <w:rPr>
          <w:rFonts w:ascii="Times New Roman" w:eastAsia="Times New Roman" w:hAnsi="Times New Roman" w:cs="Times New Roman"/>
          <w:noProof/>
          <w:kern w:val="0"/>
        </w:rPr>
        <w:pict w14:anchorId="43930DBC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951804F" w14:textId="77777777" w:rsidR="005327C0" w:rsidRPr="005327C0" w:rsidRDefault="005327C0" w:rsidP="005327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27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Constant Visual Feedback Changes Motor Learning</w:t>
      </w:r>
    </w:p>
    <w:p w14:paraId="16B419FD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 xml:space="preserve">Turn Urgency Training relies on </w:t>
      </w:r>
      <w:r w:rsidRPr="005327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closed-loop learning</w:t>
      </w: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, where the swimmer is constantly comparing:</w:t>
      </w:r>
    </w:p>
    <w:p w14:paraId="1655B6BC" w14:textId="77777777" w:rsidR="005327C0" w:rsidRPr="005327C0" w:rsidRDefault="005327C0" w:rsidP="005327C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What they are doing</w:t>
      </w:r>
      <w:r w:rsidRPr="005327C0">
        <w:rPr>
          <w:rFonts w:ascii="Times New Roman" w:eastAsia="Times New Roman" w:hAnsi="Times New Roman" w:cs="Times New Roman"/>
          <w:kern w:val="0"/>
          <w14:ligatures w14:val="none"/>
        </w:rPr>
        <w:br/>
        <w:t>with</w:t>
      </w:r>
    </w:p>
    <w:p w14:paraId="71500A22" w14:textId="77777777" w:rsidR="005327C0" w:rsidRPr="005327C0" w:rsidRDefault="005327C0" w:rsidP="005327C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What the lights are doing</w:t>
      </w:r>
    </w:p>
    <w:p w14:paraId="26A1B144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This real-time comparison:</w:t>
      </w:r>
    </w:p>
    <w:p w14:paraId="241A3B5F" w14:textId="77777777" w:rsidR="005327C0" w:rsidRPr="005327C0" w:rsidRDefault="005327C0" w:rsidP="005327C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Engages the nervous system</w:t>
      </w:r>
    </w:p>
    <w:p w14:paraId="1D6471CC" w14:textId="77777777" w:rsidR="005327C0" w:rsidRPr="005327C0" w:rsidRDefault="005327C0" w:rsidP="005327C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Accelerates skill adaptation</w:t>
      </w:r>
    </w:p>
    <w:p w14:paraId="316E611F" w14:textId="77777777" w:rsidR="005327C0" w:rsidRPr="005327C0" w:rsidRDefault="005327C0" w:rsidP="005327C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Links cause and effect immediately</w:t>
      </w:r>
    </w:p>
    <w:p w14:paraId="7290BD12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Verbal cues are delayed.</w:t>
      </w:r>
      <w:r w:rsidRPr="005327C0">
        <w:rPr>
          <w:rFonts w:ascii="Times New Roman" w:eastAsia="Times New Roman" w:hAnsi="Times New Roman" w:cs="Times New Roman"/>
          <w:kern w:val="0"/>
          <w14:ligatures w14:val="none"/>
        </w:rPr>
        <w:br/>
        <w:t>Feel is unreliable under speed.</w:t>
      </w:r>
      <w:r w:rsidRPr="005327C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Pace lights are </w:t>
      </w:r>
      <w:r w:rsidRPr="005327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continuous and unforgiving</w:t>
      </w: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5B26170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That’s why they work.</w:t>
      </w:r>
    </w:p>
    <w:p w14:paraId="1750CFF2" w14:textId="77777777" w:rsidR="005327C0" w:rsidRPr="005327C0" w:rsidRDefault="008C14FB" w:rsidP="005327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14FB">
        <w:rPr>
          <w:rFonts w:ascii="Times New Roman" w:eastAsia="Times New Roman" w:hAnsi="Times New Roman" w:cs="Times New Roman"/>
          <w:noProof/>
          <w:kern w:val="0"/>
        </w:rPr>
        <w:pict w14:anchorId="1428E9DC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2462A9E" w14:textId="77777777" w:rsidR="005327C0" w:rsidRPr="005327C0" w:rsidRDefault="005327C0" w:rsidP="005327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27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Urgency Cannot Be Simulated With Traditional Drills</w:t>
      </w:r>
    </w:p>
    <w:p w14:paraId="28DDAF9D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Common substitutes fall short:</w:t>
      </w:r>
    </w:p>
    <w:p w14:paraId="5BA6E70F" w14:textId="77777777" w:rsidR="005327C0" w:rsidRPr="005327C0" w:rsidRDefault="005327C0" w:rsidP="005327C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“Swim fast into the wall”</w:t>
      </w:r>
    </w:p>
    <w:p w14:paraId="2CFB202A" w14:textId="77777777" w:rsidR="005327C0" w:rsidRPr="005327C0" w:rsidRDefault="005327C0" w:rsidP="005327C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“Don’t slow down”</w:t>
      </w:r>
    </w:p>
    <w:p w14:paraId="390DAC72" w14:textId="77777777" w:rsidR="005327C0" w:rsidRPr="005327C0" w:rsidRDefault="005327C0" w:rsidP="005327C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“Pretend it’s a race”</w:t>
      </w:r>
    </w:p>
    <w:p w14:paraId="5C9D6C4D" w14:textId="77777777" w:rsidR="005327C0" w:rsidRPr="005327C0" w:rsidRDefault="005327C0" w:rsidP="005327C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Markers or cones on the pool floor</w:t>
      </w:r>
    </w:p>
    <w:p w14:paraId="1E50AC7A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None of these provide:</w:t>
      </w:r>
    </w:p>
    <w:p w14:paraId="17F58A62" w14:textId="77777777" w:rsidR="005327C0" w:rsidRPr="005327C0" w:rsidRDefault="005327C0" w:rsidP="005327C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Continuous feedback</w:t>
      </w:r>
    </w:p>
    <w:p w14:paraId="41CA7EB5" w14:textId="77777777" w:rsidR="005327C0" w:rsidRPr="005327C0" w:rsidRDefault="005327C0" w:rsidP="005327C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Speed accountability</w:t>
      </w:r>
    </w:p>
    <w:p w14:paraId="106BCCEF" w14:textId="77777777" w:rsidR="005327C0" w:rsidRPr="005327C0" w:rsidRDefault="005327C0" w:rsidP="005327C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Immediate consequence for hesitation</w:t>
      </w:r>
    </w:p>
    <w:p w14:paraId="12A1A4E0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 xml:space="preserve">Only pace lights enforce urgency </w:t>
      </w:r>
      <w:r w:rsidRPr="005327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every metre</w:t>
      </w: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, not just at the wall.</w:t>
      </w:r>
    </w:p>
    <w:p w14:paraId="5E3ED3C1" w14:textId="77777777" w:rsidR="005327C0" w:rsidRPr="005327C0" w:rsidRDefault="008C14FB" w:rsidP="005327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14FB">
        <w:rPr>
          <w:rFonts w:ascii="Times New Roman" w:eastAsia="Times New Roman" w:hAnsi="Times New Roman" w:cs="Times New Roman"/>
          <w:noProof/>
          <w:kern w:val="0"/>
        </w:rPr>
        <w:pict w14:anchorId="071637B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B4E7DAA" w14:textId="77777777" w:rsidR="005327C0" w:rsidRPr="005327C0" w:rsidRDefault="005327C0" w:rsidP="005327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27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Pace Lights Force Commitment Under Pressure</w:t>
      </w:r>
    </w:p>
    <w:p w14:paraId="7D37A178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When swimmers train with pace lights:</w:t>
      </w:r>
    </w:p>
    <w:p w14:paraId="5A3A7A12" w14:textId="77777777" w:rsidR="005327C0" w:rsidRPr="005327C0" w:rsidRDefault="005327C0" w:rsidP="005327C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Slowing down means losing the light</w:t>
      </w:r>
    </w:p>
    <w:p w14:paraId="1069D996" w14:textId="77777777" w:rsidR="005327C0" w:rsidRPr="005327C0" w:rsidRDefault="005327C0" w:rsidP="005327C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Hesitation is instantly obvious</w:t>
      </w:r>
    </w:p>
    <w:p w14:paraId="47CD0930" w14:textId="77777777" w:rsidR="005327C0" w:rsidRPr="005327C0" w:rsidRDefault="005327C0" w:rsidP="005327C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Commitment becomes non-negotiable</w:t>
      </w:r>
    </w:p>
    <w:p w14:paraId="1FE64B09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This pressure teaches swimmers to:</w:t>
      </w:r>
    </w:p>
    <w:p w14:paraId="60D94E84" w14:textId="77777777" w:rsidR="005327C0" w:rsidRPr="005327C0" w:rsidRDefault="005327C0" w:rsidP="005327C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Trust their timing</w:t>
      </w:r>
    </w:p>
    <w:p w14:paraId="0BA60B47" w14:textId="77777777" w:rsidR="005327C0" w:rsidRPr="005327C0" w:rsidRDefault="005327C0" w:rsidP="005327C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Commit to rotation</w:t>
      </w:r>
    </w:p>
    <w:p w14:paraId="7C0B56CA" w14:textId="77777777" w:rsidR="005327C0" w:rsidRPr="005327C0" w:rsidRDefault="005327C0" w:rsidP="005327C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Maintain rhythm at speed</w:t>
      </w:r>
    </w:p>
    <w:p w14:paraId="5A0D85D5" w14:textId="77777777" w:rsidR="005327C0" w:rsidRPr="005327C0" w:rsidRDefault="005327C0" w:rsidP="005327C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Execute under race-like stress</w:t>
      </w:r>
    </w:p>
    <w:p w14:paraId="53D41F5C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 xml:space="preserve">That skill transfer does </w:t>
      </w:r>
      <w:r w:rsidRPr="005327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5327C0">
        <w:rPr>
          <w:rFonts w:ascii="Times New Roman" w:eastAsia="Times New Roman" w:hAnsi="Times New Roman" w:cs="Times New Roman"/>
          <w:kern w:val="0"/>
          <w14:ligatures w14:val="none"/>
        </w:rPr>
        <w:t xml:space="preserve"> occur in low-speed or drill-based turn work.</w:t>
      </w:r>
    </w:p>
    <w:p w14:paraId="0BC3E43E" w14:textId="77777777" w:rsidR="005327C0" w:rsidRPr="005327C0" w:rsidRDefault="008C14FB" w:rsidP="005327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14FB">
        <w:rPr>
          <w:rFonts w:ascii="Times New Roman" w:eastAsia="Times New Roman" w:hAnsi="Times New Roman" w:cs="Times New Roman"/>
          <w:noProof/>
          <w:kern w:val="0"/>
        </w:rPr>
        <w:pict w14:anchorId="7E203EA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517CD80" w14:textId="77777777" w:rsidR="005327C0" w:rsidRPr="005327C0" w:rsidRDefault="005327C0" w:rsidP="005327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27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Better Speed Into the Wall Produces Better Turns</w:t>
      </w:r>
    </w:p>
    <w:p w14:paraId="2D33A36F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With pace lights enforcing urgency:</w:t>
      </w:r>
    </w:p>
    <w:p w14:paraId="31119D6F" w14:textId="77777777" w:rsidR="005327C0" w:rsidRPr="005327C0" w:rsidRDefault="005327C0" w:rsidP="005327C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Rotation becomes tighter</w:t>
      </w:r>
    </w:p>
    <w:p w14:paraId="0BD18970" w14:textId="77777777" w:rsidR="005327C0" w:rsidRPr="005327C0" w:rsidRDefault="005327C0" w:rsidP="005327C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Foot placement becomes more consistent</w:t>
      </w:r>
    </w:p>
    <w:p w14:paraId="00924690" w14:textId="77777777" w:rsidR="005327C0" w:rsidRPr="005327C0" w:rsidRDefault="005327C0" w:rsidP="005327C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Push-offs become stronger</w:t>
      </w:r>
    </w:p>
    <w:p w14:paraId="06A9B09F" w14:textId="77777777" w:rsidR="005327C0" w:rsidRPr="005327C0" w:rsidRDefault="005327C0" w:rsidP="005327C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Underwater alignment improves</w:t>
      </w:r>
    </w:p>
    <w:p w14:paraId="36E980FB" w14:textId="77777777" w:rsidR="005327C0" w:rsidRPr="005327C0" w:rsidRDefault="005327C0" w:rsidP="005327C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Breakouts happen at higher velocity</w:t>
      </w:r>
    </w:p>
    <w:p w14:paraId="3705EB86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 xml:space="preserve">The swimmer doesn’t just </w:t>
      </w:r>
      <w:r w:rsidRPr="005327C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do</w:t>
      </w:r>
      <w:r w:rsidRPr="005327C0">
        <w:rPr>
          <w:rFonts w:ascii="Times New Roman" w:eastAsia="Times New Roman" w:hAnsi="Times New Roman" w:cs="Times New Roman"/>
          <w:kern w:val="0"/>
          <w14:ligatures w14:val="none"/>
        </w:rPr>
        <w:t xml:space="preserve"> a turn—they </w:t>
      </w:r>
      <w:r w:rsidRPr="005327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attack</w:t>
      </w:r>
      <w:r w:rsidRPr="005327C0">
        <w:rPr>
          <w:rFonts w:ascii="Times New Roman" w:eastAsia="Times New Roman" w:hAnsi="Times New Roman" w:cs="Times New Roman"/>
          <w:kern w:val="0"/>
          <w14:ligatures w14:val="none"/>
        </w:rPr>
        <w:t xml:space="preserve"> it.</w:t>
      </w:r>
    </w:p>
    <w:p w14:paraId="792936BD" w14:textId="77777777" w:rsidR="005327C0" w:rsidRPr="005327C0" w:rsidRDefault="008C14FB" w:rsidP="005327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14FB">
        <w:rPr>
          <w:rFonts w:ascii="Times New Roman" w:eastAsia="Times New Roman" w:hAnsi="Times New Roman" w:cs="Times New Roman"/>
          <w:noProof/>
          <w:kern w:val="0"/>
        </w:rPr>
        <w:pict w14:anchorId="7F76AA8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D25E04E" w14:textId="77777777" w:rsidR="005327C0" w:rsidRPr="005327C0" w:rsidRDefault="005327C0" w:rsidP="005327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27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The Wall Becomes a Launch Point, Not a Reset</w:t>
      </w:r>
    </w:p>
    <w:p w14:paraId="711ADC89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Traditional turn training often turns the wall into a pause.</w:t>
      </w:r>
    </w:p>
    <w:p w14:paraId="2E8B698F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Turn Urgency Training—powered by pace lights—turns the wall into:</w:t>
      </w:r>
    </w:p>
    <w:p w14:paraId="355D5B1B" w14:textId="77777777" w:rsidR="005327C0" w:rsidRPr="005327C0" w:rsidRDefault="005327C0" w:rsidP="005327C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A continuation of speed</w:t>
      </w:r>
    </w:p>
    <w:p w14:paraId="597CF193" w14:textId="77777777" w:rsidR="005327C0" w:rsidRPr="005327C0" w:rsidRDefault="005327C0" w:rsidP="005327C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An opportunity for acceleration</w:t>
      </w:r>
    </w:p>
    <w:p w14:paraId="294C7B48" w14:textId="77777777" w:rsidR="005327C0" w:rsidRPr="005327C0" w:rsidRDefault="005327C0" w:rsidP="005327C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A technical advantage</w:t>
      </w:r>
    </w:p>
    <w:p w14:paraId="76223BB1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 xml:space="preserve">Swimmers learn that the turn is not a break in swimming—it’s a </w:t>
      </w:r>
      <w:r w:rsidRPr="005327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weapon</w:t>
      </w: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58DA88" w14:textId="77777777" w:rsidR="005327C0" w:rsidRPr="005327C0" w:rsidRDefault="008C14FB" w:rsidP="005327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14FB">
        <w:rPr>
          <w:rFonts w:ascii="Times New Roman" w:eastAsia="Times New Roman" w:hAnsi="Times New Roman" w:cs="Times New Roman"/>
          <w:noProof/>
          <w:kern w:val="0"/>
        </w:rPr>
        <w:pict w14:anchorId="7921C05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DC4562A" w14:textId="77777777" w:rsidR="005327C0" w:rsidRPr="005327C0" w:rsidRDefault="005327C0" w:rsidP="005327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27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Confidence Comes From Certainty</w:t>
      </w:r>
    </w:p>
    <w:p w14:paraId="502A8364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Swimmers trained with pace lights develop:</w:t>
      </w:r>
    </w:p>
    <w:p w14:paraId="09FF7005" w14:textId="77777777" w:rsidR="005327C0" w:rsidRPr="005327C0" w:rsidRDefault="005327C0" w:rsidP="005327C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Trust in their approach</w:t>
      </w:r>
    </w:p>
    <w:p w14:paraId="27791761" w14:textId="77777777" w:rsidR="005327C0" w:rsidRPr="005327C0" w:rsidRDefault="005327C0" w:rsidP="005327C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Confidence in distance judgment</w:t>
      </w:r>
    </w:p>
    <w:p w14:paraId="6B82BA7A" w14:textId="77777777" w:rsidR="005327C0" w:rsidRPr="005327C0" w:rsidRDefault="005327C0" w:rsidP="005327C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Reduced fear of the wall</w:t>
      </w:r>
    </w:p>
    <w:p w14:paraId="1138DD26" w14:textId="77777777" w:rsidR="005327C0" w:rsidRPr="005327C0" w:rsidRDefault="005327C0" w:rsidP="005327C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Aggressive race execution</w:t>
      </w:r>
    </w:p>
    <w:p w14:paraId="4D88B3D3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 xml:space="preserve">That confidence comes from </w:t>
      </w:r>
      <w:r w:rsidRPr="005327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repeated success under feedback</w:t>
      </w: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, not from instruction alone.</w:t>
      </w:r>
    </w:p>
    <w:p w14:paraId="10678843" w14:textId="77777777" w:rsidR="005327C0" w:rsidRPr="005327C0" w:rsidRDefault="008C14FB" w:rsidP="005327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14FB">
        <w:rPr>
          <w:rFonts w:ascii="Times New Roman" w:eastAsia="Times New Roman" w:hAnsi="Times New Roman" w:cs="Times New Roman"/>
          <w:noProof/>
          <w:kern w:val="0"/>
        </w:rPr>
        <w:pict w14:anchorId="7FEAC7C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EE32750" w14:textId="77777777" w:rsidR="005327C0" w:rsidRPr="005327C0" w:rsidRDefault="005327C0" w:rsidP="005327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27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Why Turn Urgency Training Cannot Exist Without Pace Lights</w:t>
      </w:r>
    </w:p>
    <w:p w14:paraId="1B681203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To be clear:</w:t>
      </w:r>
    </w:p>
    <w:p w14:paraId="0287D0CA" w14:textId="77777777" w:rsidR="005327C0" w:rsidRPr="005327C0" w:rsidRDefault="005327C0" w:rsidP="005327C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Without pace lights, swimmers cannot verify urgency</w:t>
      </w:r>
    </w:p>
    <w:p w14:paraId="2F6184BD" w14:textId="77777777" w:rsidR="005327C0" w:rsidRPr="005327C0" w:rsidRDefault="005327C0" w:rsidP="005327C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Without verification, learning breaks down</w:t>
      </w:r>
    </w:p>
    <w:p w14:paraId="4B2E18B5" w14:textId="77777777" w:rsidR="005327C0" w:rsidRPr="005327C0" w:rsidRDefault="005327C0" w:rsidP="005327C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Without learning, urgency remains a concept—not a skill</w:t>
      </w:r>
    </w:p>
    <w:p w14:paraId="4276C4A0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 xml:space="preserve">Coaches without access to pace-light technology are doing the best they can—but they are </w:t>
      </w:r>
      <w:r w:rsidRPr="005327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teaching around the problem</w:t>
      </w: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, not directly addressing it.</w:t>
      </w:r>
    </w:p>
    <w:p w14:paraId="6162050A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 xml:space="preserve">Turn Urgency Training is fundamentally dependent on </w:t>
      </w:r>
      <w:r w:rsidRPr="005327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constant visual feedback</w:t>
      </w: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684573" w14:textId="77777777" w:rsidR="005327C0" w:rsidRPr="005327C0" w:rsidRDefault="008C14FB" w:rsidP="005327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14FB">
        <w:rPr>
          <w:rFonts w:ascii="Times New Roman" w:eastAsia="Times New Roman" w:hAnsi="Times New Roman" w:cs="Times New Roman"/>
          <w:noProof/>
          <w:kern w:val="0"/>
        </w:rPr>
        <w:pict w14:anchorId="1A4C109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33D0713" w14:textId="77777777" w:rsidR="005327C0" w:rsidRPr="005327C0" w:rsidRDefault="005327C0" w:rsidP="005327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27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 Summary</w:t>
      </w:r>
    </w:p>
    <w:p w14:paraId="77452383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Turn Urgency Training improves turning skills by teaching swimmers to:</w:t>
      </w:r>
    </w:p>
    <w:p w14:paraId="327060F6" w14:textId="77777777" w:rsidR="005327C0" w:rsidRPr="005327C0" w:rsidRDefault="005327C0" w:rsidP="005327C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Maintain speed into the wall</w:t>
      </w:r>
    </w:p>
    <w:p w14:paraId="1C448753" w14:textId="77777777" w:rsidR="005327C0" w:rsidRPr="005327C0" w:rsidRDefault="005327C0" w:rsidP="005327C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Eliminate hesitation</w:t>
      </w:r>
    </w:p>
    <w:p w14:paraId="0C083959" w14:textId="77777777" w:rsidR="005327C0" w:rsidRPr="005327C0" w:rsidRDefault="005327C0" w:rsidP="005327C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Commit decisively to rotation</w:t>
      </w:r>
    </w:p>
    <w:p w14:paraId="328CB5AB" w14:textId="77777777" w:rsidR="005327C0" w:rsidRPr="005327C0" w:rsidRDefault="005327C0" w:rsidP="005327C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Push off with intent</w:t>
      </w:r>
    </w:p>
    <w:p w14:paraId="5B222CA6" w14:textId="77777777" w:rsidR="005327C0" w:rsidRPr="005327C0" w:rsidRDefault="005327C0" w:rsidP="005327C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Carry momentum through the underwater phase</w:t>
      </w:r>
    </w:p>
    <w:p w14:paraId="4917B9BD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This training is impossible without pace lights.</w:t>
      </w:r>
    </w:p>
    <w:p w14:paraId="2E3D74E8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Pace lights provide:</w:t>
      </w:r>
    </w:p>
    <w:p w14:paraId="06BABBAE" w14:textId="77777777" w:rsidR="005327C0" w:rsidRPr="005327C0" w:rsidRDefault="005327C0" w:rsidP="005327C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Continuous feedback</w:t>
      </w:r>
    </w:p>
    <w:p w14:paraId="44BEBC0E" w14:textId="77777777" w:rsidR="005327C0" w:rsidRPr="005327C0" w:rsidRDefault="005327C0" w:rsidP="005327C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Objective speed reference</w:t>
      </w:r>
    </w:p>
    <w:p w14:paraId="6441479D" w14:textId="77777777" w:rsidR="005327C0" w:rsidRPr="005327C0" w:rsidRDefault="005327C0" w:rsidP="005327C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Immediate consequence</w:t>
      </w:r>
    </w:p>
    <w:p w14:paraId="37654CC5" w14:textId="77777777" w:rsidR="005327C0" w:rsidRPr="005327C0" w:rsidRDefault="005327C0" w:rsidP="005327C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Accelerated motor learning</w:t>
      </w:r>
    </w:p>
    <w:p w14:paraId="443EE946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 xml:space="preserve">When swimmers can </w:t>
      </w:r>
      <w:r w:rsidRPr="005327C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see</w:t>
      </w:r>
      <w:r w:rsidRPr="005327C0">
        <w:rPr>
          <w:rFonts w:ascii="Times New Roman" w:eastAsia="Times New Roman" w:hAnsi="Times New Roman" w:cs="Times New Roman"/>
          <w:kern w:val="0"/>
          <w14:ligatures w14:val="none"/>
        </w:rPr>
        <w:t xml:space="preserve"> urgency, they can </w:t>
      </w:r>
      <w:r w:rsidRPr="005327C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learn</w:t>
      </w:r>
      <w:r w:rsidRPr="005327C0">
        <w:rPr>
          <w:rFonts w:ascii="Times New Roman" w:eastAsia="Times New Roman" w:hAnsi="Times New Roman" w:cs="Times New Roman"/>
          <w:kern w:val="0"/>
          <w14:ligatures w14:val="none"/>
        </w:rPr>
        <w:t xml:space="preserve"> urgency.</w:t>
      </w:r>
    </w:p>
    <w:p w14:paraId="3C87F5C0" w14:textId="77777777" w:rsidR="005327C0" w:rsidRPr="005327C0" w:rsidRDefault="005327C0" w:rsidP="0053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7C0">
        <w:rPr>
          <w:rFonts w:ascii="Times New Roman" w:eastAsia="Times New Roman" w:hAnsi="Times New Roman" w:cs="Times New Roman"/>
          <w:kern w:val="0"/>
          <w14:ligatures w14:val="none"/>
        </w:rPr>
        <w:t>And when urgency becomes habitual, turns stop being a weakness—and start becoming a decisive competitive advantage.</w:t>
      </w:r>
    </w:p>
    <w:p w14:paraId="77471C70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4719"/>
    <w:multiLevelType w:val="multilevel"/>
    <w:tmpl w:val="BE56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3478E"/>
    <w:multiLevelType w:val="multilevel"/>
    <w:tmpl w:val="8DB2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20D23"/>
    <w:multiLevelType w:val="multilevel"/>
    <w:tmpl w:val="5BEC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A2369"/>
    <w:multiLevelType w:val="multilevel"/>
    <w:tmpl w:val="3AEE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05933"/>
    <w:multiLevelType w:val="multilevel"/>
    <w:tmpl w:val="8D8A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92970"/>
    <w:multiLevelType w:val="multilevel"/>
    <w:tmpl w:val="D394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29358C"/>
    <w:multiLevelType w:val="multilevel"/>
    <w:tmpl w:val="D52A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A776BB"/>
    <w:multiLevelType w:val="multilevel"/>
    <w:tmpl w:val="706E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E2040"/>
    <w:multiLevelType w:val="multilevel"/>
    <w:tmpl w:val="DB9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CC57D9"/>
    <w:multiLevelType w:val="multilevel"/>
    <w:tmpl w:val="C042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4A664A"/>
    <w:multiLevelType w:val="multilevel"/>
    <w:tmpl w:val="EBCC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7E07B4"/>
    <w:multiLevelType w:val="multilevel"/>
    <w:tmpl w:val="6866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92343E"/>
    <w:multiLevelType w:val="multilevel"/>
    <w:tmpl w:val="CF8A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454863"/>
    <w:multiLevelType w:val="multilevel"/>
    <w:tmpl w:val="7F1E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D373F5"/>
    <w:multiLevelType w:val="multilevel"/>
    <w:tmpl w:val="8A56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2412A9"/>
    <w:multiLevelType w:val="multilevel"/>
    <w:tmpl w:val="33B6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9B0038"/>
    <w:multiLevelType w:val="multilevel"/>
    <w:tmpl w:val="07A0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5D3760"/>
    <w:multiLevelType w:val="multilevel"/>
    <w:tmpl w:val="5EFA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460AE1"/>
    <w:multiLevelType w:val="multilevel"/>
    <w:tmpl w:val="FC64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023EB1"/>
    <w:multiLevelType w:val="multilevel"/>
    <w:tmpl w:val="8504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A63F27"/>
    <w:multiLevelType w:val="multilevel"/>
    <w:tmpl w:val="08E8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2F192A"/>
    <w:multiLevelType w:val="multilevel"/>
    <w:tmpl w:val="1E62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4B5429"/>
    <w:multiLevelType w:val="multilevel"/>
    <w:tmpl w:val="DD54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8F2E21"/>
    <w:multiLevelType w:val="multilevel"/>
    <w:tmpl w:val="AEDE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B86CA9"/>
    <w:multiLevelType w:val="multilevel"/>
    <w:tmpl w:val="A02C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DD3508"/>
    <w:multiLevelType w:val="multilevel"/>
    <w:tmpl w:val="5C7A3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DE516A"/>
    <w:multiLevelType w:val="multilevel"/>
    <w:tmpl w:val="1968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5A5E71"/>
    <w:multiLevelType w:val="multilevel"/>
    <w:tmpl w:val="E022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2D7AE7"/>
    <w:multiLevelType w:val="multilevel"/>
    <w:tmpl w:val="8AC6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2C3342"/>
    <w:multiLevelType w:val="multilevel"/>
    <w:tmpl w:val="34DA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8B0A05"/>
    <w:multiLevelType w:val="multilevel"/>
    <w:tmpl w:val="44FE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9956268">
    <w:abstractNumId w:val="16"/>
  </w:num>
  <w:num w:numId="2" w16cid:durableId="55125377">
    <w:abstractNumId w:val="7"/>
  </w:num>
  <w:num w:numId="3" w16cid:durableId="2024895947">
    <w:abstractNumId w:val="0"/>
  </w:num>
  <w:num w:numId="4" w16cid:durableId="2099861759">
    <w:abstractNumId w:val="6"/>
  </w:num>
  <w:num w:numId="5" w16cid:durableId="313098046">
    <w:abstractNumId w:val="23"/>
  </w:num>
  <w:num w:numId="6" w16cid:durableId="556623455">
    <w:abstractNumId w:val="4"/>
  </w:num>
  <w:num w:numId="7" w16cid:durableId="798568046">
    <w:abstractNumId w:val="1"/>
  </w:num>
  <w:num w:numId="8" w16cid:durableId="459692921">
    <w:abstractNumId w:val="17"/>
  </w:num>
  <w:num w:numId="9" w16cid:durableId="509639497">
    <w:abstractNumId w:val="27"/>
  </w:num>
  <w:num w:numId="10" w16cid:durableId="708602306">
    <w:abstractNumId w:val="24"/>
  </w:num>
  <w:num w:numId="11" w16cid:durableId="1978997163">
    <w:abstractNumId w:val="29"/>
  </w:num>
  <w:num w:numId="12" w16cid:durableId="1380012361">
    <w:abstractNumId w:val="30"/>
  </w:num>
  <w:num w:numId="13" w16cid:durableId="2006782765">
    <w:abstractNumId w:val="2"/>
  </w:num>
  <w:num w:numId="14" w16cid:durableId="392386003">
    <w:abstractNumId w:val="20"/>
  </w:num>
  <w:num w:numId="15" w16cid:durableId="761952106">
    <w:abstractNumId w:val="13"/>
  </w:num>
  <w:num w:numId="16" w16cid:durableId="501700560">
    <w:abstractNumId w:val="18"/>
  </w:num>
  <w:num w:numId="17" w16cid:durableId="1235778319">
    <w:abstractNumId w:val="26"/>
  </w:num>
  <w:num w:numId="18" w16cid:durableId="1415784097">
    <w:abstractNumId w:val="9"/>
  </w:num>
  <w:num w:numId="19" w16cid:durableId="1504248127">
    <w:abstractNumId w:val="5"/>
  </w:num>
  <w:num w:numId="20" w16cid:durableId="1222135627">
    <w:abstractNumId w:val="28"/>
  </w:num>
  <w:num w:numId="21" w16cid:durableId="1628470259">
    <w:abstractNumId w:val="12"/>
  </w:num>
  <w:num w:numId="22" w16cid:durableId="518590462">
    <w:abstractNumId w:val="19"/>
  </w:num>
  <w:num w:numId="23" w16cid:durableId="1208444465">
    <w:abstractNumId w:val="8"/>
  </w:num>
  <w:num w:numId="24" w16cid:durableId="464396405">
    <w:abstractNumId w:val="10"/>
  </w:num>
  <w:num w:numId="25" w16cid:durableId="1370301160">
    <w:abstractNumId w:val="21"/>
  </w:num>
  <w:num w:numId="26" w16cid:durableId="825362183">
    <w:abstractNumId w:val="22"/>
  </w:num>
  <w:num w:numId="27" w16cid:durableId="658458990">
    <w:abstractNumId w:val="11"/>
  </w:num>
  <w:num w:numId="28" w16cid:durableId="1317221277">
    <w:abstractNumId w:val="15"/>
  </w:num>
  <w:num w:numId="29" w16cid:durableId="415250685">
    <w:abstractNumId w:val="14"/>
  </w:num>
  <w:num w:numId="30" w16cid:durableId="267929671">
    <w:abstractNumId w:val="25"/>
  </w:num>
  <w:num w:numId="31" w16cid:durableId="95715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34"/>
    <w:rsid w:val="00097B0E"/>
    <w:rsid w:val="00382134"/>
    <w:rsid w:val="005327C0"/>
    <w:rsid w:val="00607BCE"/>
    <w:rsid w:val="00623783"/>
    <w:rsid w:val="008C14FB"/>
    <w:rsid w:val="009F0172"/>
    <w:rsid w:val="00E71113"/>
    <w:rsid w:val="00E85275"/>
    <w:rsid w:val="00E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1DA94"/>
  <w15:chartTrackingRefBased/>
  <w15:docId w15:val="{24BF3749-C024-AC41-8FF5-E9CD9241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21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1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2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82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1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1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1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1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13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82134"/>
    <w:rPr>
      <w:b/>
      <w:bCs/>
    </w:rPr>
  </w:style>
  <w:style w:type="character" w:styleId="Emphasis">
    <w:name w:val="Emphasis"/>
    <w:basedOn w:val="DefaultParagraphFont"/>
    <w:uiPriority w:val="20"/>
    <w:qFormat/>
    <w:rsid w:val="003821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2</cp:revision>
  <dcterms:created xsi:type="dcterms:W3CDTF">2026-01-09T14:49:00Z</dcterms:created>
  <dcterms:modified xsi:type="dcterms:W3CDTF">2026-01-09T14:49:00Z</dcterms:modified>
</cp:coreProperties>
</file>