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6822" w14:textId="77777777" w:rsidR="004D10D4" w:rsidRPr="004D10D4" w:rsidRDefault="004D10D4" w:rsidP="004D10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D10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Relieving Rather Than Creating Stress at Swim Meets</w:t>
      </w:r>
    </w:p>
    <w:p w14:paraId="18B1DCE3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One of the most interesting places in swimming is the warm-up pool the day before a major competition.</w:t>
      </w:r>
    </w:p>
    <w:p w14:paraId="7A739F97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Whether it's Nationals, Olympic Trials, Provincial Championships, or a major age-group meet, the atmosphere is often the same.</w:t>
      </w:r>
    </w:p>
    <w:p w14:paraId="40BE6DB9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swimmers are nervous.</w:t>
      </w:r>
    </w:p>
    <w:p w14:paraId="64843470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coaches are nervous.</w:t>
      </w:r>
    </w:p>
    <w:p w14:paraId="3EDC8B8C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parents are nervous.</w:t>
      </w:r>
    </w:p>
    <w:p w14:paraId="2DE2520D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And everyone is trying very hard not to show it.</w:t>
      </w:r>
    </w:p>
    <w:p w14:paraId="5E728E8B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Sometimes they succeed.</w:t>
      </w:r>
    </w:p>
    <w:p w14:paraId="6BD351D2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Sometimes they don't.</w:t>
      </w:r>
    </w:p>
    <w:p w14:paraId="24F6D1A3" w14:textId="77777777" w:rsidR="004D10D4" w:rsidRPr="004D10D4" w:rsidRDefault="004D10D4" w:rsidP="004D10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10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Stress Is Contagious</w:t>
      </w:r>
    </w:p>
    <w:p w14:paraId="2BD526B8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Walk onto a warm-up deck before a major competition and you'll often see coaches carrying stopwatches, shouting times, calling stroke rates, pacing up and down the pool deck, and constantly evaluating every length.</w:t>
      </w:r>
    </w:p>
    <w:p w14:paraId="2B3B25C8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Most of these coaches have good intentions.</w:t>
      </w:r>
    </w:p>
    <w:p w14:paraId="17252155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They care deeply about their swimmers.</w:t>
      </w:r>
    </w:p>
    <w:p w14:paraId="067C6BC9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They want them to succeed.</w:t>
      </w:r>
    </w:p>
    <w:p w14:paraId="6E3FB072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But there is a problem.</w:t>
      </w:r>
    </w:p>
    <w:p w14:paraId="1C60E89F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Stress is contagious.</w:t>
      </w:r>
    </w:p>
    <w:p w14:paraId="4CC8E21E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A coach who is worried about tomorrow's performance often broadcasts that worry without even realizing it.</w:t>
      </w:r>
    </w:p>
    <w:p w14:paraId="5197883E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fast walking.</w:t>
      </w:r>
    </w:p>
    <w:p w14:paraId="3D528937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constant timing.</w:t>
      </w:r>
    </w:p>
    <w:p w14:paraId="2266E2E4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intense facial expressions.</w:t>
      </w:r>
    </w:p>
    <w:p w14:paraId="601B0B7C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endless corrections.</w:t>
      </w:r>
    </w:p>
    <w:p w14:paraId="089478E7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urgent conversations.</w:t>
      </w:r>
    </w:p>
    <w:p w14:paraId="42EEFC20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Young swimmers see all of it.</w:t>
      </w:r>
    </w:p>
    <w:p w14:paraId="654B3908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And they absorb it.</w:t>
      </w:r>
    </w:p>
    <w:p w14:paraId="11D7C6D8" w14:textId="77777777" w:rsidR="004D10D4" w:rsidRPr="004D10D4" w:rsidRDefault="004D10D4" w:rsidP="004D10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10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Who Cares How Fast a Swimmer Is the Day Before?</w:t>
      </w:r>
    </w:p>
    <w:p w14:paraId="1DF40544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This may sound controversial, but who really cares if a swimmer is fast or slow the day before the competition starts?</w:t>
      </w:r>
    </w:p>
    <w:p w14:paraId="357ACF68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race is tomorrow.</w:t>
      </w:r>
    </w:p>
    <w:p w14:paraId="43738A1E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Not today.</w:t>
      </w:r>
    </w:p>
    <w:p w14:paraId="428689B9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purpose of a pre-meet warm-up is not to prove fitness.</w:t>
      </w:r>
    </w:p>
    <w:p w14:paraId="3E5E5C78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It is not to impress teammates.</w:t>
      </w:r>
    </w:p>
    <w:p w14:paraId="450E2E67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It is not to demonstrate readiness.</w:t>
      </w:r>
    </w:p>
    <w:p w14:paraId="4C16F1D8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purpose of the warm-up is preparation.</w:t>
      </w:r>
    </w:p>
    <w:p w14:paraId="2748CFCD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Nothing more.</w:t>
      </w:r>
    </w:p>
    <w:p w14:paraId="2F58A744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Nothing less.</w:t>
      </w:r>
    </w:p>
    <w:p w14:paraId="7715B397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If a swimmer has done the work throughout the season, their fitness is already there.</w:t>
      </w:r>
    </w:p>
    <w:p w14:paraId="1697AA89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stopwatch is not going to create additional fitness twenty-four hours before the race.</w:t>
      </w:r>
    </w:p>
    <w:p w14:paraId="5375F4DA" w14:textId="77777777" w:rsidR="004D10D4" w:rsidRPr="004D10D4" w:rsidRDefault="004D10D4" w:rsidP="004D10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10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Should Swimmers Be Doing?</w:t>
      </w:r>
    </w:p>
    <w:p w14:paraId="6F3F3A0A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day before a major competition should be about confirming skills, not testing fitness.</w:t>
      </w:r>
    </w:p>
    <w:p w14:paraId="67A29295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This is the time to check:</w:t>
      </w:r>
    </w:p>
    <w:p w14:paraId="62DE4F32" w14:textId="77777777" w:rsidR="004D10D4" w:rsidRPr="004D10D4" w:rsidRDefault="004D10D4" w:rsidP="004D10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Streamline quality</w:t>
      </w:r>
    </w:p>
    <w:p w14:paraId="05910EAE" w14:textId="77777777" w:rsidR="004D10D4" w:rsidRPr="004D10D4" w:rsidRDefault="004D10D4" w:rsidP="004D10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Breakout timing</w:t>
      </w:r>
    </w:p>
    <w:p w14:paraId="28ECD0B3" w14:textId="77777777" w:rsidR="004D10D4" w:rsidRPr="004D10D4" w:rsidRDefault="004D10D4" w:rsidP="004D10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Underwater speed</w:t>
      </w:r>
    </w:p>
    <w:p w14:paraId="200F324E" w14:textId="77777777" w:rsidR="004D10D4" w:rsidRPr="004D10D4" w:rsidRDefault="004D10D4" w:rsidP="004D10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Start mechanics</w:t>
      </w:r>
    </w:p>
    <w:p w14:paraId="0209948F" w14:textId="77777777" w:rsidR="004D10D4" w:rsidRPr="004D10D4" w:rsidRDefault="004D10D4" w:rsidP="004D10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Turn execution</w:t>
      </w:r>
    </w:p>
    <w:p w14:paraId="4494EA98" w14:textId="77777777" w:rsidR="004D10D4" w:rsidRPr="004D10D4" w:rsidRDefault="004D10D4" w:rsidP="004D10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Stroke rhythm</w:t>
      </w:r>
    </w:p>
    <w:p w14:paraId="1FF8AF5A" w14:textId="77777777" w:rsidR="004D10D4" w:rsidRPr="004D10D4" w:rsidRDefault="004D10D4" w:rsidP="004D10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Feel for the water</w:t>
      </w:r>
    </w:p>
    <w:p w14:paraId="226BC9EB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These are the things that matter.</w:t>
      </w:r>
    </w:p>
    <w:p w14:paraId="1C2DF505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A swimmer should leave the pool feeling confident, comfortable, and technically sharp.</w:t>
      </w:r>
    </w:p>
    <w:p w14:paraId="2A1D8095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Not exhausted.</w:t>
      </w:r>
    </w:p>
    <w:p w14:paraId="48DA9DB5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Not stressed.</w:t>
      </w:r>
    </w:p>
    <w:p w14:paraId="05E110D5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Not wondering why their times weren't faster during warm-up.</w:t>
      </w:r>
    </w:p>
    <w:p w14:paraId="264F7A52" w14:textId="77777777" w:rsidR="004D10D4" w:rsidRPr="004D10D4" w:rsidRDefault="004D10D4" w:rsidP="004D10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10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Value of Seeing Instead of Being Told</w:t>
      </w:r>
    </w:p>
    <w:p w14:paraId="52146571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Many coaches would benefit from carrying an iPad alongside their stopwatch.</w:t>
      </w:r>
    </w:p>
    <w:p w14:paraId="73848F17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Or perhaps, in some situations, instead of their stopwatch.</w:t>
      </w:r>
    </w:p>
    <w:p w14:paraId="3F726CE7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Think about it.</w:t>
      </w:r>
    </w:p>
    <w:p w14:paraId="23C8A406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What is more valuable?</w:t>
      </w:r>
    </w:p>
    <w:p w14:paraId="6349464E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Telling a swimmer they took 16 strokes?</w:t>
      </w:r>
    </w:p>
    <w:p w14:paraId="0D1B0D29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Or showing them exactly what those 16 strokes looked like?</w:t>
      </w:r>
    </w:p>
    <w:p w14:paraId="61D483CE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Telling them their breakout was too late?</w:t>
      </w:r>
    </w:p>
    <w:p w14:paraId="30D17298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Or letting them see it with their own eyes?</w:t>
      </w:r>
    </w:p>
    <w:p w14:paraId="6E25F540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Telling them their head lifted too early?</w:t>
      </w:r>
    </w:p>
    <w:p w14:paraId="413E95C1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Or replaying the video immediately so they can understand and correct it?</w:t>
      </w:r>
    </w:p>
    <w:p w14:paraId="1903F08C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Video removes uncertainty.</w:t>
      </w:r>
    </w:p>
    <w:p w14:paraId="472FDFC2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Video removes arguments.</w:t>
      </w:r>
    </w:p>
    <w:p w14:paraId="12A7F876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 xml:space="preserve">Video reduces anxiety because swimmers no longer </w:t>
      </w:r>
      <w:proofErr w:type="gramStart"/>
      <w:r w:rsidRPr="004D10D4">
        <w:rPr>
          <w:rFonts w:ascii="Times New Roman" w:eastAsia="Times New Roman" w:hAnsi="Times New Roman" w:cs="Times New Roman"/>
          <w:kern w:val="0"/>
          <w14:ligatures w14:val="none"/>
        </w:rPr>
        <w:t>have to</w:t>
      </w:r>
      <w:proofErr w:type="gramEnd"/>
      <w:r w:rsidRPr="004D10D4">
        <w:rPr>
          <w:rFonts w:ascii="Times New Roman" w:eastAsia="Times New Roman" w:hAnsi="Times New Roman" w:cs="Times New Roman"/>
          <w:kern w:val="0"/>
          <w14:ligatures w14:val="none"/>
        </w:rPr>
        <w:t xml:space="preserve"> guess what the coach is talking about.</w:t>
      </w:r>
    </w:p>
    <w:p w14:paraId="50F37852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They can simply see it.</w:t>
      </w:r>
    </w:p>
    <w:p w14:paraId="275BB722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And when swimmers can see it, they can fix it.</w:t>
      </w:r>
    </w:p>
    <w:p w14:paraId="048D68EC" w14:textId="77777777" w:rsidR="004D10D4" w:rsidRPr="004D10D4" w:rsidRDefault="004D10D4" w:rsidP="004D10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10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Confidence Comes </w:t>
      </w:r>
      <w:proofErr w:type="gramStart"/>
      <w:r w:rsidRPr="004D10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From</w:t>
      </w:r>
      <w:proofErr w:type="gramEnd"/>
      <w:r w:rsidRPr="004D10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Familiarity</w:t>
      </w:r>
    </w:p>
    <w:p w14:paraId="3FFEE9D8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best warm-ups often look surprisingly boring.</w:t>
      </w:r>
    </w:p>
    <w:p w14:paraId="315DE194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swimmer checks a few starts.</w:t>
      </w:r>
    </w:p>
    <w:p w14:paraId="79A3C9FF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A few turns.</w:t>
      </w:r>
    </w:p>
    <w:p w14:paraId="1B8936AC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A few breakouts.</w:t>
      </w:r>
    </w:p>
    <w:p w14:paraId="7A0321B3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A few race-pace sections.</w:t>
      </w:r>
    </w:p>
    <w:p w14:paraId="6530B93A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Nothing dramatic.</w:t>
      </w:r>
    </w:p>
    <w:p w14:paraId="193EC0D0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Nothing heroic.</w:t>
      </w:r>
    </w:p>
    <w:p w14:paraId="17779DC4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Nothing designed to prove anything.</w:t>
      </w:r>
    </w:p>
    <w:p w14:paraId="62EC3680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goal is simple:</w:t>
      </w:r>
    </w:p>
    <w:p w14:paraId="1AF3C596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Leave the pool feeling exactly the way you want to feel when the competition starts.</w:t>
      </w:r>
    </w:p>
    <w:p w14:paraId="14EFD35A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Confident.</w:t>
      </w:r>
    </w:p>
    <w:p w14:paraId="4F8BDE97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Relaxed.</w:t>
      </w:r>
    </w:p>
    <w:p w14:paraId="43E717DA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Prepared.</w:t>
      </w:r>
    </w:p>
    <w:p w14:paraId="138AED99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Ready.</w:t>
      </w:r>
    </w:p>
    <w:p w14:paraId="53C9D388" w14:textId="77777777" w:rsidR="004D10D4" w:rsidRPr="004D10D4" w:rsidRDefault="004D10D4" w:rsidP="004D10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10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Hidden Danger of Uncontrolled Stress</w:t>
      </w:r>
    </w:p>
    <w:p w14:paraId="00C4F728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Stress is one of the biggest performance killers in swimming.</w:t>
      </w:r>
    </w:p>
    <w:p w14:paraId="1F4A587B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When stress levels climb:</w:t>
      </w:r>
    </w:p>
    <w:p w14:paraId="02311AD7" w14:textId="77777777" w:rsidR="004D10D4" w:rsidRPr="004D10D4" w:rsidRDefault="004D10D4" w:rsidP="004D10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Stroke timing changes.</w:t>
      </w:r>
    </w:p>
    <w:p w14:paraId="30DF52E8" w14:textId="77777777" w:rsidR="004D10D4" w:rsidRPr="004D10D4" w:rsidRDefault="004D10D4" w:rsidP="004D10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Breathing patterns change.</w:t>
      </w:r>
    </w:p>
    <w:p w14:paraId="027C513C" w14:textId="77777777" w:rsidR="004D10D4" w:rsidRPr="004D10D4" w:rsidRDefault="004D10D4" w:rsidP="004D10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Muscles tighten.</w:t>
      </w:r>
    </w:p>
    <w:p w14:paraId="76452D71" w14:textId="77777777" w:rsidR="004D10D4" w:rsidRPr="004D10D4" w:rsidRDefault="004D10D4" w:rsidP="004D10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Decision-making deteriorates.</w:t>
      </w:r>
    </w:p>
    <w:p w14:paraId="56ED4AEA" w14:textId="77777777" w:rsidR="004D10D4" w:rsidRPr="004D10D4" w:rsidRDefault="004D10D4" w:rsidP="004D10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Athletes lose their feel for the water.</w:t>
      </w:r>
    </w:p>
    <w:p w14:paraId="685FD9BB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tragedy is that much of this stress is avoidable.</w:t>
      </w:r>
    </w:p>
    <w:p w14:paraId="4030DC43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It is created not by the competition itself, but by the environment surrounding the competition.</w:t>
      </w:r>
    </w:p>
    <w:p w14:paraId="2D7EBD73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warm-up pool.</w:t>
      </w:r>
    </w:p>
    <w:p w14:paraId="7236A6B6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deck.</w:t>
      </w:r>
    </w:p>
    <w:p w14:paraId="35A68E54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conversations.</w:t>
      </w:r>
    </w:p>
    <w:p w14:paraId="51AEE9E2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atmosphere.</w:t>
      </w:r>
    </w:p>
    <w:p w14:paraId="3E4F53E0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behavior of adults.</w:t>
      </w:r>
    </w:p>
    <w:p w14:paraId="04518AE0" w14:textId="77777777" w:rsidR="004D10D4" w:rsidRPr="004D10D4" w:rsidRDefault="004D10D4" w:rsidP="004D10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10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Coaches Set the Emotional Temperature</w:t>
      </w:r>
    </w:p>
    <w:p w14:paraId="47496653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One of the most important responsibilities a coach has at a major competition is setting the emotional temperature for the team.</w:t>
      </w:r>
    </w:p>
    <w:p w14:paraId="65E76BC5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If the coach appears calm, organized, and confident, swimmers are more likely to feel calm, organized, and confident.</w:t>
      </w:r>
    </w:p>
    <w:p w14:paraId="7A1E5ACD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If the coach appears anxious, rushed, and worried, swimmers often become anxious, rushed, and worried.</w:t>
      </w:r>
    </w:p>
    <w:p w14:paraId="798E5C6F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best coaches understand that preparation is complete.</w:t>
      </w:r>
    </w:p>
    <w:p w14:paraId="657D192A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work has already been done.</w:t>
      </w:r>
    </w:p>
    <w:p w14:paraId="0B3B506E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role of the coach at this point is not to create urgency.</w:t>
      </w:r>
    </w:p>
    <w:p w14:paraId="7D893C36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It is to create confidence.</w:t>
      </w:r>
    </w:p>
    <w:p w14:paraId="14D7E2EC" w14:textId="77777777" w:rsidR="004D10D4" w:rsidRPr="004D10D4" w:rsidRDefault="004D10D4" w:rsidP="004D10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10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Goal</w:t>
      </w:r>
    </w:p>
    <w:p w14:paraId="39294297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goal of a pre-meet warm-up is not to discover how fast a swimmer can go.</w:t>
      </w:r>
    </w:p>
    <w:p w14:paraId="7EEC5FF0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goal is to remove as many barriers to performance as possible.</w:t>
      </w:r>
    </w:p>
    <w:p w14:paraId="4D296629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swimmer should leave the pool believing:</w:t>
      </w:r>
    </w:p>
    <w:p w14:paraId="484102FE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"I am ready."</w:t>
      </w:r>
    </w:p>
    <w:p w14:paraId="011CAAC9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Not because of a stopwatch.</w:t>
      </w:r>
    </w:p>
    <w:p w14:paraId="43D092B2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Not because of a stroke count.</w:t>
      </w:r>
    </w:p>
    <w:p w14:paraId="3398A0EA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Not because of a lecture.</w:t>
      </w:r>
    </w:p>
    <w:p w14:paraId="016205AE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But because they feel prepared, relaxed, and confident in the skills they have practiced all season.</w:t>
      </w:r>
    </w:p>
    <w:p w14:paraId="2880A16E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race will take care of itself.</w:t>
      </w:r>
    </w:p>
    <w:p w14:paraId="69BDBBCC" w14:textId="77777777" w:rsidR="004D10D4" w:rsidRPr="004D10D4" w:rsidRDefault="004D10D4" w:rsidP="004D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0D4">
        <w:rPr>
          <w:rFonts w:ascii="Times New Roman" w:eastAsia="Times New Roman" w:hAnsi="Times New Roman" w:cs="Times New Roman"/>
          <w:kern w:val="0"/>
          <w14:ligatures w14:val="none"/>
        </w:rPr>
        <w:t>The coach's job is to help ensure that unnecessary stress doesn't get in the way.</w:t>
      </w:r>
    </w:p>
    <w:p w14:paraId="23E116E7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53EF"/>
    <w:multiLevelType w:val="multilevel"/>
    <w:tmpl w:val="7EFA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7D1156"/>
    <w:multiLevelType w:val="multilevel"/>
    <w:tmpl w:val="9E50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887504">
    <w:abstractNumId w:val="0"/>
  </w:num>
  <w:num w:numId="2" w16cid:durableId="12454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D4"/>
    <w:rsid w:val="00097B0E"/>
    <w:rsid w:val="004D10D4"/>
    <w:rsid w:val="00607BCE"/>
    <w:rsid w:val="00623783"/>
    <w:rsid w:val="009235A6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B23B"/>
  <w15:chartTrackingRefBased/>
  <w15:docId w15:val="{2C42FFBC-9503-EA41-BC70-79F3546E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1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0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0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0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0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0D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791</Words>
  <Characters>4105</Characters>
  <Application>Microsoft Office Word</Application>
  <DocSecurity>0</DocSecurity>
  <Lines>128</Lines>
  <Paragraphs>116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2026-05-30T12:52:00Z</dcterms:created>
  <dcterms:modified xsi:type="dcterms:W3CDTF">2026-05-30T12:58:00Z</dcterms:modified>
</cp:coreProperties>
</file>