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E4A7" w14:textId="6091148E" w:rsidR="00FD61DA" w:rsidRPr="00FD61DA" w:rsidRDefault="00FD61DA" w:rsidP="00FD6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only the coach can see the video, the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club’s video feedback</w:t>
      </w:r>
      <w:r w:rsidRPr="00FD61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system is being wasted</w:t>
      </w:r>
    </w:p>
    <w:p w14:paraId="0FEE9D22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If the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is the only one who can see the video feedback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, the real value of the system is almost completely lost.</w:t>
      </w:r>
    </w:p>
    <w:p w14:paraId="500ECA56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At that point, the video isn’t a learning tool — it’s just a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reference for the coach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752CCB" w14:textId="77777777" w:rsidR="00FD61DA" w:rsidRPr="00FD61DA" w:rsidRDefault="00E5729A" w:rsidP="00FD61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29A">
        <w:rPr>
          <w:rFonts w:ascii="Times New Roman" w:eastAsia="Times New Roman" w:hAnsi="Times New Roman" w:cs="Times New Roman"/>
          <w:noProof/>
          <w:kern w:val="0"/>
        </w:rPr>
        <w:pict w14:anchorId="36C9F32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44442A2" w14:textId="77777777" w:rsidR="00FD61DA" w:rsidRPr="00FD61DA" w:rsidRDefault="00FD61DA" w:rsidP="00FD6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Video that only the coach sees doesn’t change behavior</w:t>
      </w:r>
    </w:p>
    <w:p w14:paraId="09BD275B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When swimmers don’t see the footage themselves:</w:t>
      </w:r>
    </w:p>
    <w:p w14:paraId="389B941E" w14:textId="77777777" w:rsidR="00FD61DA" w:rsidRPr="00FD61DA" w:rsidRDefault="00FD61DA" w:rsidP="00FD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They’re forced to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 a verbal description</w:t>
      </w:r>
    </w:p>
    <w:p w14:paraId="438E165E" w14:textId="77777777" w:rsidR="00FD61DA" w:rsidRPr="00FD61DA" w:rsidRDefault="00FD61DA" w:rsidP="00FD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stay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abstract</w:t>
      </w:r>
    </w:p>
    <w:p w14:paraId="3CFCFB53" w14:textId="77777777" w:rsidR="00FD61DA" w:rsidRPr="00FD61DA" w:rsidRDefault="00FD61DA" w:rsidP="00FD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Improvements depend on memory, not recognition</w:t>
      </w:r>
    </w:p>
    <w:p w14:paraId="50427D90" w14:textId="77777777" w:rsidR="00FD61DA" w:rsidRPr="00FD61DA" w:rsidRDefault="00FD61DA" w:rsidP="00FD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Feedback turns into “coach says” instead of “I see”</w:t>
      </w:r>
    </w:p>
    <w:p w14:paraId="21D7D20F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Even the best technical explanation can’t compete with:</w:t>
      </w:r>
    </w:p>
    <w:p w14:paraId="6FA24DA2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“There. That moment. That’s the problem.”</w:t>
      </w:r>
    </w:p>
    <w:p w14:paraId="408924EE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If swimmers can’t see that moment, learning slows dramatically.</w:t>
      </w:r>
    </w:p>
    <w:p w14:paraId="685A99A6" w14:textId="77777777" w:rsidR="00FD61DA" w:rsidRPr="00FD61DA" w:rsidRDefault="00E5729A" w:rsidP="00FD61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29A">
        <w:rPr>
          <w:rFonts w:ascii="Times New Roman" w:eastAsia="Times New Roman" w:hAnsi="Times New Roman" w:cs="Times New Roman"/>
          <w:noProof/>
          <w:kern w:val="0"/>
        </w:rPr>
        <w:pict w14:anchorId="2273869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C55150" w14:textId="77777777" w:rsidR="00FD61DA" w:rsidRPr="00FD61DA" w:rsidRDefault="00FD61DA" w:rsidP="00FD6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 turns a visual system back into a talking system</w:t>
      </w:r>
    </w:p>
    <w:p w14:paraId="0ACD6C5E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The whole point of video is to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replace explanation with observation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C300D5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When only the coach sees the screen:</w:t>
      </w:r>
    </w:p>
    <w:p w14:paraId="2503A513" w14:textId="77777777" w:rsidR="00FD61DA" w:rsidRPr="00FD61DA" w:rsidRDefault="00FD61DA" w:rsidP="00FD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The coach talks more</w:t>
      </w:r>
    </w:p>
    <w:p w14:paraId="17E09E80" w14:textId="77777777" w:rsidR="00FD61DA" w:rsidRPr="00FD61DA" w:rsidRDefault="00FD61DA" w:rsidP="00FD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Swimmers guess more</w:t>
      </w:r>
    </w:p>
    <w:p w14:paraId="1F2D4AC0" w14:textId="77777777" w:rsidR="00FD61DA" w:rsidRPr="00FD61DA" w:rsidRDefault="00FD61DA" w:rsidP="00FD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Misinterpretations multiply</w:t>
      </w:r>
    </w:p>
    <w:p w14:paraId="27996EB5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You’ve effectively recreated traditional coaching — just with a camera running in the background.</w:t>
      </w:r>
    </w:p>
    <w:p w14:paraId="4438F01E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That’s not innovation. That’s overhead.</w:t>
      </w:r>
    </w:p>
    <w:p w14:paraId="57608AFC" w14:textId="77777777" w:rsidR="00FD61DA" w:rsidRPr="00FD61DA" w:rsidRDefault="00E5729A" w:rsidP="00FD61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29A">
        <w:rPr>
          <w:rFonts w:ascii="Times New Roman" w:eastAsia="Times New Roman" w:hAnsi="Times New Roman" w:cs="Times New Roman"/>
          <w:noProof/>
          <w:kern w:val="0"/>
        </w:rPr>
        <w:pict w14:anchorId="25149AF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C0C874" w14:textId="77777777" w:rsidR="00FD61DA" w:rsidRPr="00FD61DA" w:rsidRDefault="00FD61DA" w:rsidP="00FD6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 blocks self-correction and ownership</w:t>
      </w:r>
    </w:p>
    <w:p w14:paraId="57D6DAFD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One of the biggest breakthroughs in athlete development happens when swimmers say:</w:t>
      </w:r>
    </w:p>
    <w:p w14:paraId="689BF55F" w14:textId="77777777" w:rsidR="00FD61DA" w:rsidRPr="00FD61DA" w:rsidRDefault="00FD61DA" w:rsidP="00FD6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“I felt that — and now I can see it.”</w:t>
      </w:r>
    </w:p>
    <w:p w14:paraId="42213912" w14:textId="77777777" w:rsidR="00FD61DA" w:rsidRPr="00FD61DA" w:rsidRDefault="00FD61DA" w:rsidP="00FD6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“That’s not what I thought I was doing.”</w:t>
      </w:r>
    </w:p>
    <w:p w14:paraId="0F972F2C" w14:textId="77777777" w:rsidR="00FD61DA" w:rsidRPr="00FD61DA" w:rsidRDefault="00FD61DA" w:rsidP="00FD6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“I know exactly what to fix next.”</w:t>
      </w:r>
    </w:p>
    <w:p w14:paraId="35F97756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That moment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happen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 if the video never reaches the swimmer’s eyes.</w:t>
      </w:r>
    </w:p>
    <w:p w14:paraId="3E63FB9A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If the coach is the gatekeeper of the footage, swimmers never develop:</w:t>
      </w:r>
    </w:p>
    <w:p w14:paraId="1CB8293A" w14:textId="77777777" w:rsidR="00FD61DA" w:rsidRPr="00FD61DA" w:rsidRDefault="00FD61DA" w:rsidP="00FD6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Visual literacy</w:t>
      </w:r>
    </w:p>
    <w:p w14:paraId="60124739" w14:textId="77777777" w:rsidR="00FD61DA" w:rsidRPr="00FD61DA" w:rsidRDefault="00FD61DA" w:rsidP="00FD6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Technical ownership</w:t>
      </w:r>
    </w:p>
    <w:p w14:paraId="3843358B" w14:textId="77777777" w:rsidR="00FD61DA" w:rsidRPr="00FD61DA" w:rsidRDefault="00FD61DA" w:rsidP="00FD6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Independent correction skills</w:t>
      </w:r>
    </w:p>
    <w:p w14:paraId="0569D530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They stay dependent instead of becoming aware.</w:t>
      </w:r>
    </w:p>
    <w:p w14:paraId="4824550C" w14:textId="77777777" w:rsidR="00FD61DA" w:rsidRPr="00FD61DA" w:rsidRDefault="00E5729A" w:rsidP="00FD61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29A">
        <w:rPr>
          <w:rFonts w:ascii="Times New Roman" w:eastAsia="Times New Roman" w:hAnsi="Times New Roman" w:cs="Times New Roman"/>
          <w:noProof/>
          <w:kern w:val="0"/>
        </w:rPr>
        <w:pict w14:anchorId="42FE43C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DF998F" w14:textId="77777777" w:rsidR="00FD61DA" w:rsidRPr="00FD61DA" w:rsidRDefault="00FD61DA" w:rsidP="00FD6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 also blocks group learning</w:t>
      </w:r>
    </w:p>
    <w:p w14:paraId="0112C185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When only the coach sees the video:</w:t>
      </w:r>
    </w:p>
    <w:p w14:paraId="4796B221" w14:textId="77777777" w:rsidR="00FD61DA" w:rsidRPr="00FD61DA" w:rsidRDefault="00FD61DA" w:rsidP="00FD6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Every correction is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one-to-one</w:t>
      </w:r>
    </w:p>
    <w:p w14:paraId="7B3C7946" w14:textId="77777777" w:rsidR="00FD61DA" w:rsidRPr="00FD61DA" w:rsidRDefault="00FD61DA" w:rsidP="00FD6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Every mistake must be repeated verbally</w:t>
      </w:r>
    </w:p>
    <w:p w14:paraId="5A055D34" w14:textId="77777777" w:rsidR="00FD61DA" w:rsidRPr="00FD61DA" w:rsidRDefault="00FD61DA" w:rsidP="00FD6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Every lesson must be re-taught swimmer by swimmer</w:t>
      </w:r>
    </w:p>
    <w:p w14:paraId="1AD56797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That’s wildly inefficient.</w:t>
      </w:r>
    </w:p>
    <w:p w14:paraId="07F3BB37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When video is shared:</w:t>
      </w:r>
    </w:p>
    <w:p w14:paraId="2C61D8AA" w14:textId="77777777" w:rsidR="00FD61DA" w:rsidRPr="00FD61DA" w:rsidRDefault="00FD61DA" w:rsidP="00FD61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One swimmer’s clip teaches the whole lane</w:t>
      </w:r>
    </w:p>
    <w:p w14:paraId="40C1C7A0" w14:textId="77777777" w:rsidR="00FD61DA" w:rsidRPr="00FD61DA" w:rsidRDefault="00FD61DA" w:rsidP="00FD61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Patterns become obvious</w:t>
      </w:r>
    </w:p>
    <w:p w14:paraId="6514251B" w14:textId="77777777" w:rsidR="00FD61DA" w:rsidRPr="00FD61DA" w:rsidRDefault="00FD61DA" w:rsidP="00FD61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Corrections spread organically</w:t>
      </w:r>
    </w:p>
    <w:p w14:paraId="50E070CC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The coach stops being a translator and becomes a guide.</w:t>
      </w:r>
    </w:p>
    <w:p w14:paraId="4D5422D7" w14:textId="77777777" w:rsidR="00FD61DA" w:rsidRPr="00FD61DA" w:rsidRDefault="00E5729A" w:rsidP="00FD61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29A">
        <w:rPr>
          <w:rFonts w:ascii="Times New Roman" w:eastAsia="Times New Roman" w:hAnsi="Times New Roman" w:cs="Times New Roman"/>
          <w:noProof/>
          <w:kern w:val="0"/>
        </w:rPr>
        <w:pict w14:anchorId="570415D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C97F0D" w14:textId="77777777" w:rsidR="00FD61DA" w:rsidRPr="00FD61DA" w:rsidRDefault="00FD61DA" w:rsidP="00FD6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uncomfortable truth</w:t>
      </w:r>
    </w:p>
    <w:p w14:paraId="601BF39B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If a video system:</w:t>
      </w:r>
    </w:p>
    <w:p w14:paraId="2B5D7201" w14:textId="77777777" w:rsidR="00FD61DA" w:rsidRPr="00FD61DA" w:rsidRDefault="00FD61DA" w:rsidP="00FD6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Exists</w:t>
      </w:r>
    </w:p>
    <w:p w14:paraId="3AEB4B08" w14:textId="77777777" w:rsidR="00FD61DA" w:rsidRPr="00FD61DA" w:rsidRDefault="00FD61DA" w:rsidP="00FD6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Is recording</w:t>
      </w:r>
    </w:p>
    <w:p w14:paraId="6FAA545C" w14:textId="77777777" w:rsidR="00FD61DA" w:rsidRPr="00FD61DA" w:rsidRDefault="00FD61DA" w:rsidP="00FD6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But is visible only to the coach</w:t>
      </w:r>
    </w:p>
    <w:p w14:paraId="7473412F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Then the swimmers are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blind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, and the technology is being used at maybe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20% of its potential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989A58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You’re paying for cameras, software, storage, and setup —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withholding the single thing that makes it powerful: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shared sight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65D598" w14:textId="77777777" w:rsidR="00FD61DA" w:rsidRPr="00FD61DA" w:rsidRDefault="00E5729A" w:rsidP="00FD61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29A">
        <w:rPr>
          <w:rFonts w:ascii="Times New Roman" w:eastAsia="Times New Roman" w:hAnsi="Times New Roman" w:cs="Times New Roman"/>
          <w:noProof/>
          <w:kern w:val="0"/>
        </w:rPr>
        <w:pict w14:anchorId="412DE0D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C007D3" w14:textId="77777777" w:rsidR="00FD61DA" w:rsidRPr="00FD61DA" w:rsidRDefault="00FD61DA" w:rsidP="00FD6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6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Bottom line</w:t>
      </w:r>
    </w:p>
    <w:p w14:paraId="3FF9212A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A video feedback system is not for the coach.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for the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swimmer’s brain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7A174E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If swimmers can’t see the video — immediately, clearly, and repeatedly —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br/>
        <w:t>then the system isn’t failing.</w:t>
      </w:r>
    </w:p>
    <w:p w14:paraId="0DDCFD61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 xml:space="preserve">It’s being </w:t>
      </w:r>
      <w:r w:rsidRPr="00FD61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kept out of the learning loop</w:t>
      </w: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F1373F" w14:textId="77777777" w:rsidR="00FD61DA" w:rsidRPr="00FD61DA" w:rsidRDefault="00FD61DA" w:rsidP="00FD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61DA">
        <w:rPr>
          <w:rFonts w:ascii="Times New Roman" w:eastAsia="Times New Roman" w:hAnsi="Times New Roman" w:cs="Times New Roman"/>
          <w:kern w:val="0"/>
          <w14:ligatures w14:val="none"/>
        </w:rPr>
        <w:t>And once that happens, the real advantage of video feedback disappears.</w:t>
      </w:r>
    </w:p>
    <w:p w14:paraId="38F31115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184A"/>
    <w:multiLevelType w:val="multilevel"/>
    <w:tmpl w:val="E66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D0FEF"/>
    <w:multiLevelType w:val="multilevel"/>
    <w:tmpl w:val="0B3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86876"/>
    <w:multiLevelType w:val="multilevel"/>
    <w:tmpl w:val="97D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6E95"/>
    <w:multiLevelType w:val="multilevel"/>
    <w:tmpl w:val="3D2A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F528F"/>
    <w:multiLevelType w:val="multilevel"/>
    <w:tmpl w:val="DFB4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8410C"/>
    <w:multiLevelType w:val="multilevel"/>
    <w:tmpl w:val="670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A5699"/>
    <w:multiLevelType w:val="multilevel"/>
    <w:tmpl w:val="E7F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798884">
    <w:abstractNumId w:val="1"/>
  </w:num>
  <w:num w:numId="2" w16cid:durableId="2098405017">
    <w:abstractNumId w:val="5"/>
  </w:num>
  <w:num w:numId="3" w16cid:durableId="231817397">
    <w:abstractNumId w:val="4"/>
  </w:num>
  <w:num w:numId="4" w16cid:durableId="387728124">
    <w:abstractNumId w:val="0"/>
  </w:num>
  <w:num w:numId="5" w16cid:durableId="1869445193">
    <w:abstractNumId w:val="6"/>
  </w:num>
  <w:num w:numId="6" w16cid:durableId="185682326">
    <w:abstractNumId w:val="3"/>
  </w:num>
  <w:num w:numId="7" w16cid:durableId="208433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DA"/>
    <w:rsid w:val="00097B0E"/>
    <w:rsid w:val="00607BCE"/>
    <w:rsid w:val="00623783"/>
    <w:rsid w:val="0073326B"/>
    <w:rsid w:val="00E5729A"/>
    <w:rsid w:val="00E85275"/>
    <w:rsid w:val="00F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A2CA"/>
  <w15:chartTrackingRefBased/>
  <w15:docId w15:val="{E8078512-2A1C-BB49-8FCC-273FFD28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1DA"/>
    <w:rPr>
      <w:b/>
      <w:bCs/>
    </w:rPr>
  </w:style>
  <w:style w:type="character" w:styleId="Emphasis">
    <w:name w:val="Emphasis"/>
    <w:basedOn w:val="DefaultParagraphFont"/>
    <w:uiPriority w:val="20"/>
    <w:qFormat/>
    <w:rsid w:val="00FD6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2209</Characters>
  <Application>Microsoft Office Word</Application>
  <DocSecurity>0</DocSecurity>
  <Lines>69</Lines>
  <Paragraphs>64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2026-02-10T16:12:00Z</dcterms:created>
  <dcterms:modified xsi:type="dcterms:W3CDTF">2026-02-10T16:13:00Z</dcterms:modified>
</cp:coreProperties>
</file>