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1F56" w14:textId="77777777" w:rsidR="00AB415B" w:rsidRPr="00AB415B" w:rsidRDefault="00AB415B" w:rsidP="00AB4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41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It teaches </w:t>
      </w:r>
      <w:r w:rsidRPr="00AB415B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true race skill</w:t>
      </w:r>
      <w:r w:rsidRPr="00AB41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, not just conditioning</w:t>
      </w:r>
    </w:p>
    <w:p w14:paraId="22B7F5F8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 xml:space="preserve">At this age, swimmers are no longer just “building engines” — they are learning how to </w:t>
      </w:r>
      <w:r w:rsidRPr="00AB41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execute races</w:t>
      </w: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63E8C3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 xml:space="preserve">Pace lights convert abstract pacing into a </w:t>
      </w:r>
      <w:r w:rsidRPr="00AB41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visible, continuous task</w:t>
      </w: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1E5471F" w14:textId="77777777" w:rsidR="00AB415B" w:rsidRPr="00AB415B" w:rsidRDefault="00AB415B" w:rsidP="00AB4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Hold exact velocity</w:t>
      </w:r>
    </w:p>
    <w:p w14:paraId="13E658A4" w14:textId="77777777" w:rsidR="00AB415B" w:rsidRPr="00AB415B" w:rsidRDefault="00AB415B" w:rsidP="00AB4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Control stroke length + rate</w:t>
      </w:r>
    </w:p>
    <w:p w14:paraId="06E34008" w14:textId="77777777" w:rsidR="00AB415B" w:rsidRPr="00AB415B" w:rsidRDefault="00AB415B" w:rsidP="00AB4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Manage fatigue while staying technically stable</w:t>
      </w:r>
    </w:p>
    <w:p w14:paraId="571C2C13" w14:textId="77777777" w:rsidR="00AB415B" w:rsidRPr="00AB415B" w:rsidRDefault="00AB415B" w:rsidP="00AB4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Make decisions mid-race (stay with lights, re-commit, re-accelerate)</w:t>
      </w:r>
    </w:p>
    <w:p w14:paraId="6ED3C571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This is the difference between:</w:t>
      </w:r>
    </w:p>
    <w:p w14:paraId="4D4A7982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“I swam hard”</w:t>
      </w:r>
      <w:r w:rsidRPr="00AB415B">
        <w:rPr>
          <w:rFonts w:ascii="Times New Roman" w:eastAsia="Times New Roman" w:hAnsi="Times New Roman" w:cs="Times New Roman"/>
          <w:kern w:val="0"/>
          <w14:ligatures w14:val="none"/>
        </w:rPr>
        <w:br/>
        <w:t>and</w:t>
      </w:r>
      <w:r w:rsidRPr="00AB415B">
        <w:rPr>
          <w:rFonts w:ascii="Times New Roman" w:eastAsia="Times New Roman" w:hAnsi="Times New Roman" w:cs="Times New Roman"/>
          <w:kern w:val="0"/>
          <w14:ligatures w14:val="none"/>
        </w:rPr>
        <w:br/>
        <w:t>“I executed a race plan.”</w:t>
      </w:r>
    </w:p>
    <w:p w14:paraId="3D245B00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 xml:space="preserve">Distance events are won by </w:t>
      </w:r>
      <w:r w:rsidRPr="00AB41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pace control</w:t>
      </w: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, not toughness alone.</w:t>
      </w:r>
    </w:p>
    <w:p w14:paraId="36C3E29F" w14:textId="77777777" w:rsidR="00AB415B" w:rsidRPr="00AB415B" w:rsidRDefault="00F5373F" w:rsidP="00AB4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73F">
        <w:rPr>
          <w:rFonts w:ascii="Times New Roman" w:eastAsia="Times New Roman" w:hAnsi="Times New Roman" w:cs="Times New Roman"/>
          <w:noProof/>
          <w:kern w:val="0"/>
        </w:rPr>
        <w:pict w14:anchorId="37483597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3D9BC84" w14:textId="77777777" w:rsidR="00AB415B" w:rsidRPr="00AB415B" w:rsidRDefault="00AB415B" w:rsidP="00AB4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41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LC removes the walls – revealing the real race limiter</w:t>
      </w:r>
    </w:p>
    <w:p w14:paraId="2321C3C2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Short course hides problems:</w:t>
      </w:r>
    </w:p>
    <w:p w14:paraId="615FBEF8" w14:textId="77777777" w:rsidR="00AB415B" w:rsidRPr="00AB415B" w:rsidRDefault="00AB415B" w:rsidP="00AB41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Too many turns</w:t>
      </w:r>
    </w:p>
    <w:p w14:paraId="312E139A" w14:textId="77777777" w:rsidR="00AB415B" w:rsidRPr="00AB415B" w:rsidRDefault="00AB415B" w:rsidP="00AB41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Artificial speed from push-offs</w:t>
      </w:r>
    </w:p>
    <w:p w14:paraId="4FB2B6D0" w14:textId="77777777" w:rsidR="00AB415B" w:rsidRPr="00AB415B" w:rsidRDefault="00AB415B" w:rsidP="00AB41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Mistakes masked every 25 yd/m</w:t>
      </w:r>
    </w:p>
    <w:p w14:paraId="161C286D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Long course exposes:</w:t>
      </w:r>
    </w:p>
    <w:p w14:paraId="51478F6D" w14:textId="77777777" w:rsidR="00AB415B" w:rsidRPr="00AB415B" w:rsidRDefault="00AB415B" w:rsidP="00AB41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Stroke inefficiency</w:t>
      </w:r>
    </w:p>
    <w:p w14:paraId="41561A6B" w14:textId="77777777" w:rsidR="00AB415B" w:rsidRPr="00AB415B" w:rsidRDefault="00AB415B" w:rsidP="00AB41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Breathing flaws</w:t>
      </w:r>
    </w:p>
    <w:p w14:paraId="1F406233" w14:textId="77777777" w:rsidR="00AB415B" w:rsidRPr="00AB415B" w:rsidRDefault="00AB415B" w:rsidP="00AB41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Fly rhythm breakdown</w:t>
      </w:r>
    </w:p>
    <w:p w14:paraId="04040484" w14:textId="77777777" w:rsidR="00AB415B" w:rsidRPr="00AB415B" w:rsidRDefault="00AB415B" w:rsidP="00AB41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Poor aerobic pacing discipline</w:t>
      </w:r>
    </w:p>
    <w:p w14:paraId="292DE218" w14:textId="77777777" w:rsidR="00AB415B" w:rsidRPr="00AB415B" w:rsidRDefault="00AB415B" w:rsidP="00AB41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Weak mid-race decision making</w:t>
      </w:r>
    </w:p>
    <w:p w14:paraId="604777A7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For 200 Fly and distance freestyle, this is critical:</w:t>
      </w:r>
    </w:p>
    <w:p w14:paraId="30C61FB4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 xml:space="preserve">LC shows who can actually </w:t>
      </w:r>
      <w:r w:rsidRPr="00AB415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swim the race</w:t>
      </w: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, not just survive it.</w:t>
      </w:r>
    </w:p>
    <w:p w14:paraId="3BBB14A8" w14:textId="77777777" w:rsidR="00AB415B" w:rsidRPr="00AB415B" w:rsidRDefault="00F5373F" w:rsidP="00AB4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73F">
        <w:rPr>
          <w:rFonts w:ascii="Times New Roman" w:eastAsia="Times New Roman" w:hAnsi="Times New Roman" w:cs="Times New Roman"/>
          <w:noProof/>
          <w:kern w:val="0"/>
        </w:rPr>
        <w:pict w14:anchorId="647AEF6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31449D3" w14:textId="77777777" w:rsidR="00AB415B" w:rsidRPr="00AB415B" w:rsidRDefault="00AB415B" w:rsidP="00AB4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41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Event-specific advantages</w:t>
      </w:r>
    </w:p>
    <w:p w14:paraId="0C60E07F" w14:textId="77777777" w:rsidR="00AB415B" w:rsidRPr="00AB415B" w:rsidRDefault="00AB415B" w:rsidP="00AB41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415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🦋</w:t>
      </w:r>
      <w:r w:rsidRPr="00AB41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200 Fly</w:t>
      </w:r>
    </w:p>
    <w:p w14:paraId="7B912E7E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This is one of the most technically fragile events in swimming.</w:t>
      </w:r>
    </w:p>
    <w:p w14:paraId="0BB1871F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 pace lights:</w:t>
      </w:r>
    </w:p>
    <w:p w14:paraId="34996097" w14:textId="77777777" w:rsidR="00AB415B" w:rsidRPr="00AB415B" w:rsidRDefault="00AB415B" w:rsidP="00AB41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Swimmers learn the exact velocity they can sustain without stroke collapse</w:t>
      </w:r>
    </w:p>
    <w:p w14:paraId="7B1B60C3" w14:textId="77777777" w:rsidR="00AB415B" w:rsidRPr="00AB415B" w:rsidRDefault="00AB415B" w:rsidP="00AB41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Early over-speed errors become instantly visible</w:t>
      </w:r>
    </w:p>
    <w:p w14:paraId="645C05DC" w14:textId="77777777" w:rsidR="00AB415B" w:rsidRPr="00AB415B" w:rsidRDefault="00AB415B" w:rsidP="00AB41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Stroke timing stabilizes under fatigue</w:t>
      </w:r>
    </w:p>
    <w:p w14:paraId="3959ADDA" w14:textId="77777777" w:rsidR="00AB415B" w:rsidRPr="00AB415B" w:rsidRDefault="00AB415B" w:rsidP="00AB41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Breathing patterns self-organize around correct speed</w:t>
      </w:r>
    </w:p>
    <w:p w14:paraId="406F515F" w14:textId="77777777" w:rsidR="00AB415B" w:rsidRPr="00AB415B" w:rsidRDefault="00AB415B" w:rsidP="00AB41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The “3rd-50 death spiral” is trained away</w:t>
      </w:r>
    </w:p>
    <w:p w14:paraId="099186CD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Outcome:</w:t>
      </w:r>
    </w:p>
    <w:p w14:paraId="2EED1F6B" w14:textId="77777777" w:rsidR="00AB415B" w:rsidRPr="00AB415B" w:rsidRDefault="00AB415B" w:rsidP="00AB41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Fewer panic accelerations</w:t>
      </w:r>
    </w:p>
    <w:p w14:paraId="59DB2782" w14:textId="77777777" w:rsidR="00AB415B" w:rsidRPr="00AB415B" w:rsidRDefault="00AB415B" w:rsidP="00AB41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Cleaner last 75</w:t>
      </w:r>
    </w:p>
    <w:p w14:paraId="478785AF" w14:textId="77777777" w:rsidR="00AB415B" w:rsidRPr="00AB415B" w:rsidRDefault="00AB415B" w:rsidP="00AB41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More consistent splits</w:t>
      </w:r>
    </w:p>
    <w:p w14:paraId="35207426" w14:textId="77777777" w:rsidR="00AB415B" w:rsidRPr="00AB415B" w:rsidRDefault="00AB415B" w:rsidP="00AB41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Better LC → SC transfer</w:t>
      </w:r>
    </w:p>
    <w:p w14:paraId="3914AD06" w14:textId="77777777" w:rsidR="00AB415B" w:rsidRPr="00AB415B" w:rsidRDefault="00F5373F" w:rsidP="00AB4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73F">
        <w:rPr>
          <w:rFonts w:ascii="Times New Roman" w:eastAsia="Times New Roman" w:hAnsi="Times New Roman" w:cs="Times New Roman"/>
          <w:noProof/>
          <w:kern w:val="0"/>
        </w:rPr>
        <w:pict w14:anchorId="05B154B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93E8323" w14:textId="77777777" w:rsidR="00AB415B" w:rsidRPr="00AB415B" w:rsidRDefault="00AB415B" w:rsidP="00AB41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415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🏊</w:t>
      </w:r>
      <w:r w:rsidRPr="00AB41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400 Free</w:t>
      </w:r>
    </w:p>
    <w:p w14:paraId="1E39CC41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The most commonly mis-paced race in swimming.</w:t>
      </w:r>
    </w:p>
    <w:p w14:paraId="2A5D9ABA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Pace lights teach:</w:t>
      </w:r>
    </w:p>
    <w:p w14:paraId="6405A57D" w14:textId="77777777" w:rsidR="00AB415B" w:rsidRPr="00AB415B" w:rsidRDefault="00AB415B" w:rsidP="00AB41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Proper opening 100 discipline</w:t>
      </w:r>
    </w:p>
    <w:p w14:paraId="47AA9708" w14:textId="77777777" w:rsidR="00AB415B" w:rsidRPr="00AB415B" w:rsidRDefault="00AB415B" w:rsidP="00AB41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Stable middle 200 rhythm</w:t>
      </w:r>
    </w:p>
    <w:p w14:paraId="7670F9F3" w14:textId="77777777" w:rsidR="00AB415B" w:rsidRPr="00AB415B" w:rsidRDefault="00AB415B" w:rsidP="00AB41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Controlled closing speed increase</w:t>
      </w:r>
    </w:p>
    <w:p w14:paraId="6731DCA1" w14:textId="77777777" w:rsidR="00AB415B" w:rsidRPr="00AB415B" w:rsidRDefault="00AB415B" w:rsidP="00AB41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Emotional restraint early</w:t>
      </w:r>
    </w:p>
    <w:p w14:paraId="7EEA0857" w14:textId="77777777" w:rsidR="00AB415B" w:rsidRPr="00AB415B" w:rsidRDefault="00AB415B" w:rsidP="00AB41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Technical focus under rising lactate</w:t>
      </w:r>
    </w:p>
    <w:p w14:paraId="734EFB79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Instead of:</w:t>
      </w:r>
    </w:p>
    <w:p w14:paraId="38123330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“Go out hard and hang on”</w:t>
      </w:r>
    </w:p>
    <w:p w14:paraId="2D429760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You get:</w:t>
      </w:r>
    </w:p>
    <w:p w14:paraId="6EB5F6AB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“Build, hold, finish.”</w:t>
      </w:r>
    </w:p>
    <w:p w14:paraId="55C4F22F" w14:textId="77777777" w:rsidR="00AB415B" w:rsidRPr="00AB415B" w:rsidRDefault="00F5373F" w:rsidP="00AB4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73F">
        <w:rPr>
          <w:rFonts w:ascii="Times New Roman" w:eastAsia="Times New Roman" w:hAnsi="Times New Roman" w:cs="Times New Roman"/>
          <w:noProof/>
          <w:kern w:val="0"/>
        </w:rPr>
        <w:pict w14:anchorId="5B9E257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F8BDCD9" w14:textId="77777777" w:rsidR="00AB415B" w:rsidRPr="00AB415B" w:rsidRDefault="00AB415B" w:rsidP="00AB41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415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🏊</w:t>
      </w:r>
      <w:r w:rsidRPr="00AB41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‍♂️ 800 &amp; 1500 Free</w:t>
      </w:r>
    </w:p>
    <w:p w14:paraId="33A460A0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These are </w:t>
      </w:r>
      <w:r w:rsidRPr="00AB41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neurological + aerobic events</w:t>
      </w: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, not just aerobic.</w:t>
      </w:r>
    </w:p>
    <w:p w14:paraId="441BB444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Pace lights develop:</w:t>
      </w:r>
    </w:p>
    <w:p w14:paraId="75DF5BE2" w14:textId="77777777" w:rsidR="00AB415B" w:rsidRPr="00AB415B" w:rsidRDefault="00AB415B" w:rsidP="00AB41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Metronomic pacing accuracy</w:t>
      </w:r>
    </w:p>
    <w:p w14:paraId="14D4DC5F" w14:textId="77777777" w:rsidR="00AB415B" w:rsidRPr="00AB415B" w:rsidRDefault="00AB415B" w:rsidP="00AB41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Stroke economy at race velocity</w:t>
      </w:r>
    </w:p>
    <w:p w14:paraId="4516F84F" w14:textId="77777777" w:rsidR="00AB415B" w:rsidRPr="00AB415B" w:rsidRDefault="00AB415B" w:rsidP="00AB41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Mental focus over long uninterrupted efforts</w:t>
      </w:r>
    </w:p>
    <w:p w14:paraId="1D40D9B3" w14:textId="77777777" w:rsidR="00AB415B" w:rsidRPr="00AB415B" w:rsidRDefault="00AB415B" w:rsidP="00AB41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Reduced technique decay</w:t>
      </w:r>
    </w:p>
    <w:p w14:paraId="5BEC6A30" w14:textId="77777777" w:rsidR="00AB415B" w:rsidRPr="00AB415B" w:rsidRDefault="00AB415B" w:rsidP="00AB41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Ability to re-commit after mistakes</w:t>
      </w:r>
    </w:p>
    <w:p w14:paraId="17B29C31" w14:textId="77777777" w:rsidR="00AB415B" w:rsidRPr="00AB415B" w:rsidRDefault="00AB415B" w:rsidP="00AB41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Confidence in sustainable speed</w:t>
      </w:r>
    </w:p>
    <w:p w14:paraId="3A1EB4BB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They also eliminate the two most common distance failures:</w:t>
      </w:r>
    </w:p>
    <w:p w14:paraId="470834DD" w14:textId="77777777" w:rsidR="00AB415B" w:rsidRPr="00AB415B" w:rsidRDefault="00AB415B" w:rsidP="00AB41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Starting too fast</w:t>
      </w:r>
    </w:p>
    <w:p w14:paraId="20E0CE57" w14:textId="77777777" w:rsidR="00AB415B" w:rsidRPr="00AB415B" w:rsidRDefault="00AB415B" w:rsidP="00AB41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Gradual unconscious slowing</w:t>
      </w:r>
    </w:p>
    <w:p w14:paraId="6B58A117" w14:textId="77777777" w:rsidR="00AB415B" w:rsidRPr="00AB415B" w:rsidRDefault="00F5373F" w:rsidP="00AB4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73F">
        <w:rPr>
          <w:rFonts w:ascii="Times New Roman" w:eastAsia="Times New Roman" w:hAnsi="Times New Roman" w:cs="Times New Roman"/>
          <w:noProof/>
          <w:kern w:val="0"/>
        </w:rPr>
        <w:pict w14:anchorId="72FE8BE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228E61E" w14:textId="77777777" w:rsidR="00AB415B" w:rsidRPr="00AB415B" w:rsidRDefault="00AB415B" w:rsidP="00AB4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41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Visual feedback accelerates learning (especially for teens)</w:t>
      </w:r>
    </w:p>
    <w:p w14:paraId="3610E2FE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High-school swimmers are:</w:t>
      </w:r>
    </w:p>
    <w:p w14:paraId="40E0F8CC" w14:textId="77777777" w:rsidR="00AB415B" w:rsidRPr="00AB415B" w:rsidRDefault="00AB415B" w:rsidP="00AB41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Still developing proprioception</w:t>
      </w:r>
    </w:p>
    <w:p w14:paraId="11B591BD" w14:textId="77777777" w:rsidR="00AB415B" w:rsidRPr="00AB415B" w:rsidRDefault="00AB415B" w:rsidP="00AB41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Highly responsive to visual cues</w:t>
      </w:r>
    </w:p>
    <w:p w14:paraId="7DA4BB26" w14:textId="77777777" w:rsidR="00AB415B" w:rsidRPr="00AB415B" w:rsidRDefault="00AB415B" w:rsidP="00AB41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Emotionally reactive to discomfort</w:t>
      </w:r>
    </w:p>
    <w:p w14:paraId="33ACA98D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Pace lights:</w:t>
      </w:r>
    </w:p>
    <w:p w14:paraId="01F14CBC" w14:textId="77777777" w:rsidR="00AB415B" w:rsidRPr="00AB415B" w:rsidRDefault="00AB415B" w:rsidP="00AB41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Remove guesswork</w:t>
      </w:r>
    </w:p>
    <w:p w14:paraId="211978DA" w14:textId="77777777" w:rsidR="00AB415B" w:rsidRPr="00AB415B" w:rsidRDefault="00AB415B" w:rsidP="00AB41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Replace coach yelling with objective reference</w:t>
      </w:r>
    </w:p>
    <w:p w14:paraId="693E11A5" w14:textId="77777777" w:rsidR="00AB415B" w:rsidRPr="00AB415B" w:rsidRDefault="00AB415B" w:rsidP="00AB41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Create instant self-correction</w:t>
      </w:r>
    </w:p>
    <w:p w14:paraId="0D37DE9B" w14:textId="77777777" w:rsidR="00AB415B" w:rsidRPr="00AB415B" w:rsidRDefault="00AB415B" w:rsidP="00AB41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Reduce anxiety</w:t>
      </w:r>
    </w:p>
    <w:p w14:paraId="336396DC" w14:textId="77777777" w:rsidR="00AB415B" w:rsidRPr="00AB415B" w:rsidRDefault="00AB415B" w:rsidP="00AB41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Improve ownership of execution</w:t>
      </w:r>
    </w:p>
    <w:p w14:paraId="0E9F3264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The swimmer becomes the regulator — not the coach.</w:t>
      </w:r>
    </w:p>
    <w:p w14:paraId="0C5CF036" w14:textId="77777777" w:rsidR="00AB415B" w:rsidRPr="00AB415B" w:rsidRDefault="00F5373F" w:rsidP="00AB4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73F">
        <w:rPr>
          <w:rFonts w:ascii="Times New Roman" w:eastAsia="Times New Roman" w:hAnsi="Times New Roman" w:cs="Times New Roman"/>
          <w:noProof/>
          <w:kern w:val="0"/>
        </w:rPr>
        <w:pict w14:anchorId="4EE98E3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477FED6" w14:textId="77777777" w:rsidR="00AB415B" w:rsidRPr="00AB415B" w:rsidRDefault="00AB415B" w:rsidP="00AB4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41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Technique protection during growth spurts</w:t>
      </w:r>
    </w:p>
    <w:p w14:paraId="6A7852EC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This age group is often:</w:t>
      </w:r>
    </w:p>
    <w:p w14:paraId="25121941" w14:textId="77777777" w:rsidR="00AB415B" w:rsidRPr="00AB415B" w:rsidRDefault="00AB415B" w:rsidP="00AB41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Growing rapidly</w:t>
      </w:r>
    </w:p>
    <w:p w14:paraId="425F8D35" w14:textId="77777777" w:rsidR="00AB415B" w:rsidRPr="00AB415B" w:rsidRDefault="00AB415B" w:rsidP="00AB41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Losing coordination</w:t>
      </w:r>
    </w:p>
    <w:p w14:paraId="66B905BD" w14:textId="77777777" w:rsidR="00AB415B" w:rsidRPr="00AB415B" w:rsidRDefault="00AB415B" w:rsidP="00AB41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Changing limb length</w:t>
      </w:r>
    </w:p>
    <w:p w14:paraId="631E1B8B" w14:textId="77777777" w:rsidR="00AB415B" w:rsidRPr="00AB415B" w:rsidRDefault="00AB415B" w:rsidP="00AB41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Experiencing temporary stroke disruption</w:t>
      </w:r>
    </w:p>
    <w:p w14:paraId="15139551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At race pace in LC:</w:t>
      </w:r>
    </w:p>
    <w:p w14:paraId="2B53F488" w14:textId="77777777" w:rsidR="00AB415B" w:rsidRPr="00AB415B" w:rsidRDefault="00AB415B" w:rsidP="00AB41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Pace lights stabilize stroke timing</w:t>
      </w:r>
    </w:p>
    <w:p w14:paraId="4ED8D069" w14:textId="77777777" w:rsidR="00AB415B" w:rsidRPr="00AB415B" w:rsidRDefault="00AB415B" w:rsidP="00AB41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Prevent “muscling through” technique</w:t>
      </w:r>
    </w:p>
    <w:p w14:paraId="6EC01F2A" w14:textId="77777777" w:rsidR="00AB415B" w:rsidRPr="00AB415B" w:rsidRDefault="00AB415B" w:rsidP="00AB41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Preserve neuromuscular patterns</w:t>
      </w:r>
    </w:p>
    <w:p w14:paraId="5B7871FC" w14:textId="77777777" w:rsidR="00AB415B" w:rsidRPr="00AB415B" w:rsidRDefault="00AB415B" w:rsidP="00AB41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Reduce post-growth technique rebuild</w:t>
      </w:r>
    </w:p>
    <w:p w14:paraId="36B9C7C2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This is huge for fly and distance free.</w:t>
      </w:r>
    </w:p>
    <w:p w14:paraId="103136F2" w14:textId="77777777" w:rsidR="00AB415B" w:rsidRPr="00AB415B" w:rsidRDefault="00F5373F" w:rsidP="00AB4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73F">
        <w:rPr>
          <w:rFonts w:ascii="Times New Roman" w:eastAsia="Times New Roman" w:hAnsi="Times New Roman" w:cs="Times New Roman"/>
          <w:noProof/>
          <w:kern w:val="0"/>
        </w:rPr>
        <w:pict w14:anchorId="5224E10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B1590BE" w14:textId="77777777" w:rsidR="00AB415B" w:rsidRPr="00AB415B" w:rsidRDefault="00AB415B" w:rsidP="00AB4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41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Psychological advantages</w:t>
      </w:r>
    </w:p>
    <w:p w14:paraId="155EB705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Distance races are won mentally.</w:t>
      </w:r>
    </w:p>
    <w:p w14:paraId="6DA0072A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Pace light training builds:</w:t>
      </w:r>
    </w:p>
    <w:p w14:paraId="2F3FD9FC" w14:textId="77777777" w:rsidR="00AB415B" w:rsidRPr="00AB415B" w:rsidRDefault="00AB415B" w:rsidP="00AB41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Trust in pacing</w:t>
      </w:r>
    </w:p>
    <w:p w14:paraId="3F9A5876" w14:textId="77777777" w:rsidR="00AB415B" w:rsidRPr="00AB415B" w:rsidRDefault="00AB415B" w:rsidP="00AB41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Confidence in discomfort</w:t>
      </w:r>
    </w:p>
    <w:p w14:paraId="1F407E63" w14:textId="77777777" w:rsidR="00AB415B" w:rsidRPr="00AB415B" w:rsidRDefault="00AB415B" w:rsidP="00AB41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Reduced fear of the middle of the race</w:t>
      </w:r>
    </w:p>
    <w:p w14:paraId="083D5570" w14:textId="77777777" w:rsidR="00AB415B" w:rsidRPr="00AB415B" w:rsidRDefault="00AB415B" w:rsidP="00AB41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A calm relationship with suffering</w:t>
      </w:r>
    </w:p>
    <w:p w14:paraId="34036961" w14:textId="77777777" w:rsidR="00AB415B" w:rsidRPr="00AB415B" w:rsidRDefault="00AB415B" w:rsidP="00AB41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Race identity (“I am a controlled distance swimmer”)</w:t>
      </w:r>
    </w:p>
    <w:p w14:paraId="01EE70DB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Instead of chaos → control.</w:t>
      </w:r>
    </w:p>
    <w:p w14:paraId="336C2108" w14:textId="77777777" w:rsidR="00AB415B" w:rsidRPr="00AB415B" w:rsidRDefault="00F5373F" w:rsidP="00AB4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73F">
        <w:rPr>
          <w:rFonts w:ascii="Times New Roman" w:eastAsia="Times New Roman" w:hAnsi="Times New Roman" w:cs="Times New Roman"/>
          <w:noProof/>
          <w:kern w:val="0"/>
        </w:rPr>
        <w:pict w14:anchorId="3512A3E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63BEE79" w14:textId="77777777" w:rsidR="00AB415B" w:rsidRPr="00AB415B" w:rsidRDefault="00AB415B" w:rsidP="00AB4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41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Training efficiency for busy high-school swimmers</w:t>
      </w:r>
    </w:p>
    <w:p w14:paraId="54387C23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High-school athletes juggle:</w:t>
      </w:r>
    </w:p>
    <w:p w14:paraId="15FF1EF0" w14:textId="77777777" w:rsidR="00AB415B" w:rsidRPr="00AB415B" w:rsidRDefault="00AB415B" w:rsidP="00AB41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School</w:t>
      </w:r>
    </w:p>
    <w:p w14:paraId="775296F4" w14:textId="77777777" w:rsidR="00AB415B" w:rsidRPr="00AB415B" w:rsidRDefault="00AB415B" w:rsidP="00AB41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Exams</w:t>
      </w:r>
    </w:p>
    <w:p w14:paraId="36761091" w14:textId="77777777" w:rsidR="00AB415B" w:rsidRPr="00AB415B" w:rsidRDefault="00AB415B" w:rsidP="00AB41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Multiple sports</w:t>
      </w:r>
    </w:p>
    <w:p w14:paraId="6A66632A" w14:textId="77777777" w:rsidR="00AB415B" w:rsidRPr="00AB415B" w:rsidRDefault="00AB415B" w:rsidP="00AB41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Limited pool time</w:t>
      </w:r>
    </w:p>
    <w:p w14:paraId="74F72FF3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Pace lights allow:</w:t>
      </w:r>
    </w:p>
    <w:p w14:paraId="49F77A7B" w14:textId="77777777" w:rsidR="00AB415B" w:rsidRPr="00AB415B" w:rsidRDefault="00AB415B" w:rsidP="00AB41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High-quality race-specific work in short sets</w:t>
      </w:r>
    </w:p>
    <w:p w14:paraId="3622AE9B" w14:textId="77777777" w:rsidR="00AB415B" w:rsidRPr="00AB415B" w:rsidRDefault="00AB415B" w:rsidP="00AB41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Lower total volume</w:t>
      </w:r>
    </w:p>
    <w:p w14:paraId="6B9135B1" w14:textId="77777777" w:rsidR="00AB415B" w:rsidRPr="00AB415B" w:rsidRDefault="00AB415B" w:rsidP="00AB41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Higher transfer to competition</w:t>
      </w:r>
    </w:p>
    <w:p w14:paraId="3CC5A8C8" w14:textId="77777777" w:rsidR="00AB415B" w:rsidRPr="00AB415B" w:rsidRDefault="00AB415B" w:rsidP="00AB41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Better recovery</w:t>
      </w:r>
    </w:p>
    <w:p w14:paraId="05E8E6A3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 get more performance per meter.</w:t>
      </w:r>
    </w:p>
    <w:p w14:paraId="52E4B6DB" w14:textId="77777777" w:rsidR="00AB415B" w:rsidRPr="00AB415B" w:rsidRDefault="00F5373F" w:rsidP="00AB4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73F">
        <w:rPr>
          <w:rFonts w:ascii="Times New Roman" w:eastAsia="Times New Roman" w:hAnsi="Times New Roman" w:cs="Times New Roman"/>
          <w:noProof/>
          <w:kern w:val="0"/>
        </w:rPr>
        <w:pict w14:anchorId="0EE2CE1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B47DFE1" w14:textId="77777777" w:rsidR="00AB415B" w:rsidRPr="00AB415B" w:rsidRDefault="00AB415B" w:rsidP="00AB4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41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Summary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5920"/>
      </w:tblGrid>
      <w:tr w:rsidR="00AB415B" w:rsidRPr="00AB415B" w14:paraId="686BD77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6478ED" w14:textId="77777777" w:rsidR="00AB415B" w:rsidRPr="00AB415B" w:rsidRDefault="00AB415B" w:rsidP="00AB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415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14:paraId="4C801329" w14:textId="77777777" w:rsidR="00AB415B" w:rsidRPr="00AB415B" w:rsidRDefault="00AB415B" w:rsidP="00AB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415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Benefit of LC Pace Lights</w:t>
            </w:r>
          </w:p>
        </w:tc>
      </w:tr>
      <w:tr w:rsidR="00AB415B" w:rsidRPr="00AB415B" w14:paraId="631411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7078B" w14:textId="77777777" w:rsidR="00AB415B" w:rsidRPr="00AB415B" w:rsidRDefault="00AB415B" w:rsidP="00AB4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41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 Fly</w:t>
            </w:r>
          </w:p>
        </w:tc>
        <w:tc>
          <w:tcPr>
            <w:tcW w:w="0" w:type="auto"/>
            <w:vAlign w:val="center"/>
            <w:hideMark/>
          </w:tcPr>
          <w:p w14:paraId="36292242" w14:textId="77777777" w:rsidR="00AB415B" w:rsidRPr="00AB415B" w:rsidRDefault="00AB415B" w:rsidP="00AB4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41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Prevent stroke collapse, control early speed, stabilize rhythm</w:t>
            </w:r>
          </w:p>
        </w:tc>
      </w:tr>
      <w:tr w:rsidR="00AB415B" w:rsidRPr="00AB415B" w14:paraId="5A4A9A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9A913" w14:textId="77777777" w:rsidR="00AB415B" w:rsidRPr="00AB415B" w:rsidRDefault="00AB415B" w:rsidP="00AB4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41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400 Free</w:t>
            </w:r>
          </w:p>
        </w:tc>
        <w:tc>
          <w:tcPr>
            <w:tcW w:w="0" w:type="auto"/>
            <w:vAlign w:val="center"/>
            <w:hideMark/>
          </w:tcPr>
          <w:p w14:paraId="6BD80BD3" w14:textId="77777777" w:rsidR="00AB415B" w:rsidRPr="00AB415B" w:rsidRDefault="00AB415B" w:rsidP="00AB4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41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Teach true race pacing &amp; disciplined opening</w:t>
            </w:r>
          </w:p>
        </w:tc>
      </w:tr>
      <w:tr w:rsidR="00AB415B" w:rsidRPr="00AB415B" w14:paraId="146DC9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CB282" w14:textId="77777777" w:rsidR="00AB415B" w:rsidRPr="00AB415B" w:rsidRDefault="00AB415B" w:rsidP="00AB4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41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800 Free</w:t>
            </w:r>
          </w:p>
        </w:tc>
        <w:tc>
          <w:tcPr>
            <w:tcW w:w="0" w:type="auto"/>
            <w:vAlign w:val="center"/>
            <w:hideMark/>
          </w:tcPr>
          <w:p w14:paraId="312931F1" w14:textId="77777777" w:rsidR="00AB415B" w:rsidRPr="00AB415B" w:rsidRDefault="00AB415B" w:rsidP="00AB4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41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Build sustainable velocity &amp; mental focus</w:t>
            </w:r>
          </w:p>
        </w:tc>
      </w:tr>
      <w:tr w:rsidR="00AB415B" w:rsidRPr="00AB415B" w14:paraId="58A79E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639FB" w14:textId="77777777" w:rsidR="00AB415B" w:rsidRPr="00AB415B" w:rsidRDefault="00AB415B" w:rsidP="00AB4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41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1500 Free</w:t>
            </w:r>
          </w:p>
        </w:tc>
        <w:tc>
          <w:tcPr>
            <w:tcW w:w="0" w:type="auto"/>
            <w:vAlign w:val="center"/>
            <w:hideMark/>
          </w:tcPr>
          <w:p w14:paraId="19AB389D" w14:textId="77777777" w:rsidR="00AB415B" w:rsidRPr="00AB415B" w:rsidRDefault="00AB415B" w:rsidP="00AB4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41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Lock in economy, prevent drift, build confidence</w:t>
            </w:r>
          </w:p>
        </w:tc>
      </w:tr>
    </w:tbl>
    <w:p w14:paraId="316A0938" w14:textId="77777777" w:rsidR="00AB415B" w:rsidRPr="00AB415B" w:rsidRDefault="00F5373F" w:rsidP="00AB41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73F">
        <w:rPr>
          <w:rFonts w:ascii="Times New Roman" w:eastAsia="Times New Roman" w:hAnsi="Times New Roman" w:cs="Times New Roman"/>
          <w:noProof/>
          <w:kern w:val="0"/>
        </w:rPr>
        <w:pict w14:anchorId="3B64154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BF069C8" w14:textId="77777777" w:rsidR="00AB415B" w:rsidRPr="00AB415B" w:rsidRDefault="00AB415B" w:rsidP="00AB41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41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6116FF96" w14:textId="07E20815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For high-school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age</w:t>
      </w:r>
      <w:r w:rsidRPr="00AB415B">
        <w:rPr>
          <w:rFonts w:ascii="Times New Roman" w:eastAsia="Times New Roman" w:hAnsi="Times New Roman" w:cs="Times New Roman"/>
          <w:kern w:val="0"/>
          <w14:ligatures w14:val="none"/>
        </w:rPr>
        <w:t xml:space="preserve"> swimmers:</w:t>
      </w:r>
    </w:p>
    <w:p w14:paraId="4A5806D7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 course pace-light training converts fitness into race skill.</w:t>
      </w:r>
    </w:p>
    <w:p w14:paraId="2E0B4EC8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It teaches:</w:t>
      </w:r>
    </w:p>
    <w:p w14:paraId="02DA1EFC" w14:textId="77777777" w:rsidR="00AB415B" w:rsidRPr="00AB415B" w:rsidRDefault="00AB415B" w:rsidP="00AB41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How fast to swim</w:t>
      </w:r>
    </w:p>
    <w:p w14:paraId="04E3523D" w14:textId="77777777" w:rsidR="00AB415B" w:rsidRPr="00AB415B" w:rsidRDefault="00AB415B" w:rsidP="00AB41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How long to hold it</w:t>
      </w:r>
    </w:p>
    <w:p w14:paraId="1FD6937B" w14:textId="77777777" w:rsidR="00AB415B" w:rsidRPr="00AB415B" w:rsidRDefault="00AB415B" w:rsidP="00AB41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How to keep technique intact</w:t>
      </w:r>
    </w:p>
    <w:p w14:paraId="05E48B55" w14:textId="77777777" w:rsidR="00AB415B" w:rsidRPr="00AB415B" w:rsidRDefault="00AB415B" w:rsidP="00AB41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How to think during fatigue</w:t>
      </w:r>
    </w:p>
    <w:p w14:paraId="2BC1E9D0" w14:textId="77777777" w:rsidR="00AB415B" w:rsidRPr="00AB415B" w:rsidRDefault="00AB415B" w:rsidP="00A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15B">
        <w:rPr>
          <w:rFonts w:ascii="Times New Roman" w:eastAsia="Times New Roman" w:hAnsi="Times New Roman" w:cs="Times New Roman"/>
          <w:kern w:val="0"/>
          <w14:ligatures w14:val="none"/>
        </w:rPr>
        <w:t>For the 200 Fly and distance freestyle events, it is one of the most powerful development tools available.</w:t>
      </w:r>
    </w:p>
    <w:p w14:paraId="7DE4FDF7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6A3"/>
    <w:multiLevelType w:val="multilevel"/>
    <w:tmpl w:val="7976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7614"/>
    <w:multiLevelType w:val="multilevel"/>
    <w:tmpl w:val="7CC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A4D8B"/>
    <w:multiLevelType w:val="multilevel"/>
    <w:tmpl w:val="22FE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17D3F"/>
    <w:multiLevelType w:val="multilevel"/>
    <w:tmpl w:val="4CC0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86A16"/>
    <w:multiLevelType w:val="multilevel"/>
    <w:tmpl w:val="4462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4584B"/>
    <w:multiLevelType w:val="multilevel"/>
    <w:tmpl w:val="D88C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B5CB5"/>
    <w:multiLevelType w:val="multilevel"/>
    <w:tmpl w:val="8FA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F6E28"/>
    <w:multiLevelType w:val="multilevel"/>
    <w:tmpl w:val="70EA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D6DE1"/>
    <w:multiLevelType w:val="multilevel"/>
    <w:tmpl w:val="23E4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834C5"/>
    <w:multiLevelType w:val="multilevel"/>
    <w:tmpl w:val="53BC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719D"/>
    <w:multiLevelType w:val="multilevel"/>
    <w:tmpl w:val="D1E4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515FF"/>
    <w:multiLevelType w:val="multilevel"/>
    <w:tmpl w:val="03E6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910BD"/>
    <w:multiLevelType w:val="multilevel"/>
    <w:tmpl w:val="CA1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07503C"/>
    <w:multiLevelType w:val="multilevel"/>
    <w:tmpl w:val="A2F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93DFD"/>
    <w:multiLevelType w:val="multilevel"/>
    <w:tmpl w:val="B27C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A180B"/>
    <w:multiLevelType w:val="multilevel"/>
    <w:tmpl w:val="0AF6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564264">
    <w:abstractNumId w:val="2"/>
  </w:num>
  <w:num w:numId="2" w16cid:durableId="1178689475">
    <w:abstractNumId w:val="10"/>
  </w:num>
  <w:num w:numId="3" w16cid:durableId="99565821">
    <w:abstractNumId w:val="3"/>
  </w:num>
  <w:num w:numId="4" w16cid:durableId="1324046323">
    <w:abstractNumId w:val="13"/>
  </w:num>
  <w:num w:numId="5" w16cid:durableId="591624139">
    <w:abstractNumId w:val="6"/>
  </w:num>
  <w:num w:numId="6" w16cid:durableId="1927690975">
    <w:abstractNumId w:val="15"/>
  </w:num>
  <w:num w:numId="7" w16cid:durableId="1202279167">
    <w:abstractNumId w:val="8"/>
  </w:num>
  <w:num w:numId="8" w16cid:durableId="263809330">
    <w:abstractNumId w:val="9"/>
  </w:num>
  <w:num w:numId="9" w16cid:durableId="509103233">
    <w:abstractNumId w:val="12"/>
  </w:num>
  <w:num w:numId="10" w16cid:durableId="1430000917">
    <w:abstractNumId w:val="5"/>
  </w:num>
  <w:num w:numId="11" w16cid:durableId="1706099161">
    <w:abstractNumId w:val="14"/>
  </w:num>
  <w:num w:numId="12" w16cid:durableId="168255404">
    <w:abstractNumId w:val="0"/>
  </w:num>
  <w:num w:numId="13" w16cid:durableId="1024864280">
    <w:abstractNumId w:val="4"/>
  </w:num>
  <w:num w:numId="14" w16cid:durableId="1915705071">
    <w:abstractNumId w:val="7"/>
  </w:num>
  <w:num w:numId="15" w16cid:durableId="1110123444">
    <w:abstractNumId w:val="11"/>
  </w:num>
  <w:num w:numId="16" w16cid:durableId="208641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5B"/>
    <w:rsid w:val="00090A06"/>
    <w:rsid w:val="00097B0E"/>
    <w:rsid w:val="00607BCE"/>
    <w:rsid w:val="00623783"/>
    <w:rsid w:val="00AB415B"/>
    <w:rsid w:val="00E85275"/>
    <w:rsid w:val="00F5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9E7D"/>
  <w15:chartTrackingRefBased/>
  <w15:docId w15:val="{367FA3D8-D66D-5E4B-AD44-483D1BE9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4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4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4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1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1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1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1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15B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AB415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B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B4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603</Words>
  <Characters>3505</Characters>
  <Application>Microsoft Office Word</Application>
  <DocSecurity>0</DocSecurity>
  <Lines>140</Lines>
  <Paragraphs>141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2026-01-15T14:13:00Z</dcterms:created>
  <dcterms:modified xsi:type="dcterms:W3CDTF">2026-01-15T14:15:00Z</dcterms:modified>
</cp:coreProperties>
</file>