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77E9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Parents of Swimmers Have the Absolute Right to Expect Technical Development to Be a Club Priority</w:t>
      </w:r>
    </w:p>
    <w:p w14:paraId="31811630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Competitive swimming is a skill-dominant sport.</w:t>
      </w:r>
    </w:p>
    <w:p w14:paraId="403D0289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Strength, conditioning, motivation, and training volume all matter — but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technique determines the ceiling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. Without strong technique, everything else delivers diminishing returns.</w:t>
      </w:r>
    </w:p>
    <w:p w14:paraId="7F97061A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Because of this, parents are not being demanding or unrealistic when they expect their child’s swim club to prioritize technical development. They are expressing a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reasonable, evidence-based expectation of program quality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D2067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This article explains why that expectation is justified — and how parents can tell whether a club is actually delivering on it.</w:t>
      </w:r>
    </w:p>
    <w:p w14:paraId="174EAFD1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7D62C8E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0BB9B53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Swimming is not conditioning — it is applied biomechanics</w:t>
      </w:r>
    </w:p>
    <w:p w14:paraId="7842940B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 swimmer’s performance is governed by:</w:t>
      </w:r>
    </w:p>
    <w:p w14:paraId="2D36627B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Body alignment</w:t>
      </w:r>
    </w:p>
    <w:p w14:paraId="1A6CE586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Propulsive mechanics</w:t>
      </w:r>
    </w:p>
    <w:p w14:paraId="5EADFB2D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Stroke timing</w:t>
      </w:r>
    </w:p>
    <w:p w14:paraId="5389E1B6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Breathing patterns</w:t>
      </w:r>
    </w:p>
    <w:p w14:paraId="6BA4E053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Turn and start mechanics</w:t>
      </w:r>
    </w:p>
    <w:p w14:paraId="2F3ECEDC" w14:textId="77777777" w:rsidR="00C054A2" w:rsidRPr="00C054A2" w:rsidRDefault="00C054A2" w:rsidP="00C0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Drag management</w:t>
      </w:r>
    </w:p>
    <w:p w14:paraId="1792876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These are not learned accidentally.</w:t>
      </w:r>
    </w:p>
    <w:p w14:paraId="6B60ED61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They require:</w:t>
      </w:r>
    </w:p>
    <w:p w14:paraId="007F8B38" w14:textId="77777777" w:rsidR="00C054A2" w:rsidRPr="00C054A2" w:rsidRDefault="00C054A2" w:rsidP="00C0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Observation</w:t>
      </w:r>
    </w:p>
    <w:p w14:paraId="380C82E4" w14:textId="77777777" w:rsidR="00C054A2" w:rsidRPr="00C054A2" w:rsidRDefault="00C054A2" w:rsidP="00C0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Feedback</w:t>
      </w:r>
    </w:p>
    <w:p w14:paraId="53062A5D" w14:textId="77777777" w:rsidR="00C054A2" w:rsidRPr="00C054A2" w:rsidRDefault="00C054A2" w:rsidP="00C0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Correction</w:t>
      </w:r>
    </w:p>
    <w:p w14:paraId="2E94064E" w14:textId="77777777" w:rsidR="00C054A2" w:rsidRPr="00C054A2" w:rsidRDefault="00C054A2" w:rsidP="00C0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Repetition</w:t>
      </w:r>
    </w:p>
    <w:p w14:paraId="7FC2B3FA" w14:textId="77777777" w:rsidR="00C054A2" w:rsidRPr="00C054A2" w:rsidRDefault="00C054A2" w:rsidP="00C0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Reinforcement</w:t>
      </w:r>
    </w:p>
    <w:p w14:paraId="6B7F6F42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 program that emphasizes yardage but neglects technical skill development is comparable to teaching piano by assigning hours of practice without teaching finger placement.</w:t>
      </w:r>
    </w:p>
    <w:p w14:paraId="12DC375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Effort cannot substitute for skill.</w:t>
      </w:r>
    </w:p>
    <w:p w14:paraId="25437133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1A4BB98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75A89A5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Children do not “grow into” good technique</w:t>
      </w:r>
    </w:p>
    <w:p w14:paraId="575F49CB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This is one of the most persistent myths in youth sport.</w:t>
      </w:r>
    </w:p>
    <w:p w14:paraId="7D9EDC31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In reality:</w:t>
      </w:r>
    </w:p>
    <w:p w14:paraId="52722FC6" w14:textId="77777777" w:rsidR="00C054A2" w:rsidRPr="00C054A2" w:rsidRDefault="00C054A2" w:rsidP="00C05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Movement habits become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hard-wired</w:t>
      </w:r>
    </w:p>
    <w:p w14:paraId="019F8F08" w14:textId="77777777" w:rsidR="00C054A2" w:rsidRPr="00C054A2" w:rsidRDefault="00C054A2" w:rsidP="00C05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Poor mechanics become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</w:t>
      </w:r>
    </w:p>
    <w:p w14:paraId="613EE00D" w14:textId="77777777" w:rsidR="00C054A2" w:rsidRPr="00C054A2" w:rsidRDefault="00C054A2" w:rsidP="00C05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Errors stabilize under fatigue</w:t>
      </w:r>
    </w:p>
    <w:p w14:paraId="44262AC4" w14:textId="77777777" w:rsidR="00C054A2" w:rsidRPr="00C054A2" w:rsidRDefault="00C054A2" w:rsidP="00C05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Correction becomes exponentially harder over time</w:t>
      </w:r>
    </w:p>
    <w:p w14:paraId="0743708E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Early technical development is not optional — it is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protective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41B8C6" w14:textId="77777777" w:rsidR="00C054A2" w:rsidRPr="00C054A2" w:rsidRDefault="00C054A2" w:rsidP="00C05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Protects against overuse injury</w:t>
      </w:r>
    </w:p>
    <w:p w14:paraId="115A5ED2" w14:textId="77777777" w:rsidR="00C054A2" w:rsidRPr="00C054A2" w:rsidRDefault="00C054A2" w:rsidP="00C05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Protects long-term speed potential</w:t>
      </w:r>
    </w:p>
    <w:p w14:paraId="52F45E6D" w14:textId="77777777" w:rsidR="00C054A2" w:rsidRPr="00C054A2" w:rsidRDefault="00C054A2" w:rsidP="00C05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Protects confidence</w:t>
      </w:r>
    </w:p>
    <w:p w14:paraId="03D76806" w14:textId="77777777" w:rsidR="00C054A2" w:rsidRPr="00C054A2" w:rsidRDefault="00C054A2" w:rsidP="00C05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Protects motivation</w:t>
      </w:r>
    </w:p>
    <w:p w14:paraId="79BE5B49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are right to expect clubs to safeguard these outcomes.</w:t>
      </w:r>
    </w:p>
    <w:p w14:paraId="16C0E6B3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223BDED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15F1927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Training without technique is not neutral — it is harmful</w:t>
      </w:r>
    </w:p>
    <w:p w14:paraId="3854A28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Poor technique practiced repeatedly becomes:</w:t>
      </w:r>
    </w:p>
    <w:p w14:paraId="21EB8862" w14:textId="77777777" w:rsidR="00C054A2" w:rsidRPr="00C054A2" w:rsidRDefault="00C054A2" w:rsidP="00C05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Efficient at being wrong</w:t>
      </w:r>
    </w:p>
    <w:p w14:paraId="63DBE227" w14:textId="77777777" w:rsidR="00C054A2" w:rsidRPr="00C054A2" w:rsidRDefault="00C054A2" w:rsidP="00C05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Neurologically entrenched</w:t>
      </w:r>
    </w:p>
    <w:p w14:paraId="057FE81C" w14:textId="77777777" w:rsidR="00C054A2" w:rsidRPr="00C054A2" w:rsidRDefault="00C054A2" w:rsidP="00C05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Difficult to undo</w:t>
      </w:r>
    </w:p>
    <w:p w14:paraId="16F829E7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This creates:</w:t>
      </w:r>
    </w:p>
    <w:p w14:paraId="496C5171" w14:textId="77777777" w:rsidR="00C054A2" w:rsidRPr="00C054A2" w:rsidRDefault="00C054A2" w:rsidP="00C05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Performance plateaus</w:t>
      </w:r>
    </w:p>
    <w:p w14:paraId="5B7D43AD" w14:textId="77777777" w:rsidR="00C054A2" w:rsidRPr="00C054A2" w:rsidRDefault="00C054A2" w:rsidP="00C05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Chronic shoulder problems</w:t>
      </w:r>
    </w:p>
    <w:p w14:paraId="6F9A25B4" w14:textId="77777777" w:rsidR="00C054A2" w:rsidRPr="00C054A2" w:rsidRDefault="00C054A2" w:rsidP="00C05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Late-career “rebuilds”</w:t>
      </w:r>
    </w:p>
    <w:p w14:paraId="07A54CC6" w14:textId="77777777" w:rsidR="00C054A2" w:rsidRPr="00C054A2" w:rsidRDefault="00C054A2" w:rsidP="00C05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Burnout</w:t>
      </w:r>
    </w:p>
    <w:p w14:paraId="6B7F0E6F" w14:textId="77777777" w:rsidR="00C054A2" w:rsidRPr="00C054A2" w:rsidRDefault="00C054A2" w:rsidP="00C054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Dropout</w:t>
      </w:r>
    </w:p>
    <w:p w14:paraId="0459B59C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From a parent’s perspective, this is not just a performance issue.</w:t>
      </w:r>
    </w:p>
    <w:p w14:paraId="0098C9C3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duty-of-care issue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80F823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77D518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EBC1654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Technical development is the most cost-effective investment a club can make</w:t>
      </w:r>
    </w:p>
    <w:p w14:paraId="40B1820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Technique work:</w:t>
      </w:r>
    </w:p>
    <w:p w14:paraId="74D5E1BD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Requires fewer pool hours</w:t>
      </w:r>
    </w:p>
    <w:p w14:paraId="4C420D64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Reduces injury risk</w:t>
      </w:r>
    </w:p>
    <w:p w14:paraId="1D08873A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Improves results without increasing volume</w:t>
      </w:r>
    </w:p>
    <w:p w14:paraId="6B388400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Improves athlete retention</w:t>
      </w:r>
    </w:p>
    <w:p w14:paraId="722CDC39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Improves swimmer confidence</w:t>
      </w:r>
    </w:p>
    <w:p w14:paraId="3E096A06" w14:textId="77777777" w:rsidR="00C054A2" w:rsidRPr="00C054A2" w:rsidRDefault="00C054A2" w:rsidP="00C05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Improves parent trust</w:t>
      </w:r>
    </w:p>
    <w:p w14:paraId="0A3530A4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Clubs often invest heavily in pool time, travel, competitions, and equipment — yet neglect the single factor that multiplies the value of all training:</w:t>
      </w:r>
    </w:p>
    <w:p w14:paraId="3597A97E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efficiently the swimmer moves through water.</w:t>
      </w:r>
    </w:p>
    <w:p w14:paraId="164E1D2B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are justified in expecting clubs to invest where it matters most.</w:t>
      </w:r>
    </w:p>
    <w:p w14:paraId="4DC1BEA8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4BEF38A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CBC0A2D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Parents are customers, not spectators</w:t>
      </w:r>
    </w:p>
    <w:p w14:paraId="74DF1D5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Families:</w:t>
      </w:r>
    </w:p>
    <w:p w14:paraId="2E7566E7" w14:textId="77777777" w:rsidR="00C054A2" w:rsidRPr="00C054A2" w:rsidRDefault="00C054A2" w:rsidP="00C054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Pay substantial annual fees</w:t>
      </w:r>
    </w:p>
    <w:p w14:paraId="68F96CBB" w14:textId="77777777" w:rsidR="00C054A2" w:rsidRPr="00C054A2" w:rsidRDefault="00C054A2" w:rsidP="00C054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Commit time and travel</w:t>
      </w:r>
    </w:p>
    <w:p w14:paraId="43CD2058" w14:textId="77777777" w:rsidR="00C054A2" w:rsidRPr="00C054A2" w:rsidRDefault="00C054A2" w:rsidP="00C054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Organize family schedules around training</w:t>
      </w:r>
    </w:p>
    <w:p w14:paraId="2F5EA4B7" w14:textId="77777777" w:rsidR="00C054A2" w:rsidRPr="00C054A2" w:rsidRDefault="00C054A2" w:rsidP="00C054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Entrust their children’s physical development to the program</w:t>
      </w:r>
    </w:p>
    <w:p w14:paraId="5CE1C4AA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In every other skill-based domain — music, tennis, dance, hockey — technical instruction is the core product.</w:t>
      </w:r>
    </w:p>
    <w:p w14:paraId="5C4292D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Swimming should be no different.</w:t>
      </w:r>
    </w:p>
    <w:p w14:paraId="0107F6DC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23599151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996049B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“We don’t have time” is not a valid excuse</w:t>
      </w:r>
    </w:p>
    <w:p w14:paraId="7B3B6800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Technique is not a separate activity.</w:t>
      </w:r>
    </w:p>
    <w:p w14:paraId="3111CE7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It should be:</w:t>
      </w:r>
    </w:p>
    <w:p w14:paraId="132A49BB" w14:textId="77777777" w:rsidR="00C054A2" w:rsidRPr="00C054A2" w:rsidRDefault="00C054A2" w:rsidP="00C054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Embedded into daily training</w:t>
      </w:r>
    </w:p>
    <w:p w14:paraId="585B3BA3" w14:textId="77777777" w:rsidR="00C054A2" w:rsidRPr="00C054A2" w:rsidRDefault="00C054A2" w:rsidP="00C054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Reinforced continuously</w:t>
      </w:r>
    </w:p>
    <w:p w14:paraId="3F0BB89A" w14:textId="77777777" w:rsidR="00C054A2" w:rsidRPr="00C054A2" w:rsidRDefault="00C054A2" w:rsidP="00C054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Measured</w:t>
      </w:r>
    </w:p>
    <w:p w14:paraId="3FB5C45C" w14:textId="77777777" w:rsidR="00C054A2" w:rsidRPr="00C054A2" w:rsidRDefault="00C054A2" w:rsidP="00C054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Demonstrated visually</w:t>
      </w:r>
    </w:p>
    <w:p w14:paraId="3B3AE426" w14:textId="77777777" w:rsidR="00C054A2" w:rsidRPr="00C054A2" w:rsidRDefault="00C054A2" w:rsidP="00C054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Corrected in real time</w:t>
      </w:r>
    </w:p>
    <w:p w14:paraId="5D4F60C4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Modern tools, particularly delayed video feedback systems, make this scalable even in large groups. But technology aside,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intentional technical instruction must be central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402CAC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 club that claims to develop athletes while sidelining technique is contradicting itself.</w:t>
      </w:r>
    </w:p>
    <w:p w14:paraId="3DFEAAC9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02A5735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DEAB4DD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What parents should reasonably expect</w:t>
      </w:r>
    </w:p>
    <w:p w14:paraId="602965F0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are justified in expecting:</w:t>
      </w:r>
    </w:p>
    <w:p w14:paraId="2F38985B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Regular stroke analysis</w:t>
      </w:r>
    </w:p>
    <w:p w14:paraId="2939B1AD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Ongoing technical feedback</w:t>
      </w:r>
    </w:p>
    <w:p w14:paraId="256212CA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Coaches trained in skill development</w:t>
      </w:r>
    </w:p>
    <w:p w14:paraId="3E779A29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Protection of technique during growth spurts</w:t>
      </w:r>
    </w:p>
    <w:p w14:paraId="0D61FB60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Use of modern teaching tools where available</w:t>
      </w:r>
    </w:p>
    <w:p w14:paraId="02F55B9C" w14:textId="77777777" w:rsidR="00C054A2" w:rsidRPr="00C054A2" w:rsidRDefault="00C054A2" w:rsidP="00C054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 visible philosophy that values skill over mileage alone</w:t>
      </w:r>
    </w:p>
    <w:p w14:paraId="19C818F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These are not luxuries.</w:t>
      </w:r>
    </w:p>
    <w:p w14:paraId="2C724C12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They are fundamentals.</w:t>
      </w:r>
    </w:p>
    <w:p w14:paraId="37DD0995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3EE5241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5C57810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can parents know technical development is truly a priority (not just a slogan)?</w:t>
      </w:r>
    </w:p>
    <w:p w14:paraId="739BDCF8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Many clubs say technique matters.</w:t>
      </w:r>
    </w:p>
    <w:p w14:paraId="3D790A28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Far fewer organize their daily operations around it.</w:t>
      </w:r>
    </w:p>
    <w:p w14:paraId="6787884E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Reasonable parents should not be expected to rely on marketing language or verbal assurances. They are entitled to look for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observable, structural evidence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 that technical development is actually happening.</w:t>
      </w:r>
    </w:p>
    <w:p w14:paraId="55850821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Here is what that evidence looks like.</w:t>
      </w:r>
    </w:p>
    <w:p w14:paraId="6B95B420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2D104F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2C1D2B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Technique is evaluated regularly, not occasionally</w:t>
      </w:r>
    </w:p>
    <w:p w14:paraId="5C67E9E3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In real technical programs:</w:t>
      </w:r>
    </w:p>
    <w:p w14:paraId="19849F8E" w14:textId="77777777" w:rsidR="00C054A2" w:rsidRPr="00C054A2" w:rsidRDefault="00C054A2" w:rsidP="00C054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Swimmers receive formal stroke evaluations multiple times per season</w:t>
      </w:r>
    </w:p>
    <w:p w14:paraId="0FE9C841" w14:textId="77777777" w:rsidR="00C054A2" w:rsidRPr="00C054A2" w:rsidRDefault="00C054A2" w:rsidP="00C054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Technical benchmarks are tracked</w:t>
      </w:r>
    </w:p>
    <w:p w14:paraId="16B42BE6" w14:textId="77777777" w:rsidR="00C054A2" w:rsidRPr="00C054A2" w:rsidRDefault="00C054A2" w:rsidP="00C054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Coaches document progress</w:t>
      </w:r>
    </w:p>
    <w:p w14:paraId="1904D892" w14:textId="77777777" w:rsidR="00C054A2" w:rsidRPr="00C054A2" w:rsidRDefault="00C054A2" w:rsidP="00C054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Weaknesses are identified and revisited</w:t>
      </w:r>
    </w:p>
    <w:p w14:paraId="69F50D7D" w14:textId="77777777" w:rsidR="00C054A2" w:rsidRPr="00C054A2" w:rsidRDefault="00C054A2" w:rsidP="00C054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Improvement is measured, not guessed</w:t>
      </w:r>
    </w:p>
    <w:p w14:paraId="791353F1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If technique is only discussed when a swimmer struggles, it is not a priority — it is crisis management.</w:t>
      </w:r>
    </w:p>
    <w:p w14:paraId="75883517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52CB057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569ACD1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Feedback is continuous, not episodic</w:t>
      </w:r>
    </w:p>
    <w:p w14:paraId="4217925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should see:</w:t>
      </w:r>
    </w:p>
    <w:p w14:paraId="1D55C0DD" w14:textId="77777777" w:rsidR="00C054A2" w:rsidRPr="00C054A2" w:rsidRDefault="00C054A2" w:rsidP="00C054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Coaches stopping swimmers for corrections</w:t>
      </w:r>
    </w:p>
    <w:p w14:paraId="7DD4AD08" w14:textId="77777777" w:rsidR="00C054A2" w:rsidRPr="00C054A2" w:rsidRDefault="00C054A2" w:rsidP="00C054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Specific mechanical feedback (not just “try harder”)</w:t>
      </w:r>
    </w:p>
    <w:p w14:paraId="62FF086F" w14:textId="77777777" w:rsidR="00C054A2" w:rsidRPr="00C054A2" w:rsidRDefault="00C054A2" w:rsidP="00C054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Consistent technical language across the staff</w:t>
      </w:r>
    </w:p>
    <w:p w14:paraId="6CF3862E" w14:textId="77777777" w:rsidR="00C054A2" w:rsidRPr="00C054A2" w:rsidRDefault="00C054A2" w:rsidP="00C054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Skill goals alongside time goals</w:t>
      </w:r>
    </w:p>
    <w:p w14:paraId="556F7637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If most feedback concerns effort, discipline, or volume, technical development is secondary.</w:t>
      </w:r>
    </w:p>
    <w:p w14:paraId="3016FE36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7807D30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D233C79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Visual evaluation is built into training</w:t>
      </w:r>
    </w:p>
    <w:p w14:paraId="4BD3EC83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Human beings learn movement visually.</w:t>
      </w:r>
    </w:p>
    <w:p w14:paraId="1C252F7D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Clubs serious about technique use:</w:t>
      </w:r>
    </w:p>
    <w:p w14:paraId="599B9657" w14:textId="77777777" w:rsidR="00C054A2" w:rsidRPr="00C054A2" w:rsidRDefault="00C054A2" w:rsidP="00C054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Underwater and surface video</w:t>
      </w:r>
    </w:p>
    <w:p w14:paraId="40E36FD5" w14:textId="77777777" w:rsidR="00C054A2" w:rsidRPr="00C054A2" w:rsidRDefault="00C054A2" w:rsidP="00C054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Delayed video replay</w:t>
      </w:r>
    </w:p>
    <w:p w14:paraId="70460B41" w14:textId="77777777" w:rsidR="00C054A2" w:rsidRPr="00C054A2" w:rsidRDefault="00C054A2" w:rsidP="00C054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Stroke comparison</w:t>
      </w:r>
    </w:p>
    <w:p w14:paraId="4A2AA464" w14:textId="77777777" w:rsidR="00C054A2" w:rsidRPr="00C054A2" w:rsidRDefault="00C054A2" w:rsidP="00C054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Turn and start analysis</w:t>
      </w:r>
    </w:p>
    <w:p w14:paraId="60F159D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Without visual feedback, technical instruction is slow, abstract, and incomplete.</w:t>
      </w:r>
    </w:p>
    <w:p w14:paraId="2610217D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can simply ask:</w:t>
      </w:r>
    </w:p>
    <w:p w14:paraId="53E17B78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“How often do swimmers actually see themselves swim?”</w:t>
      </w:r>
    </w:p>
    <w:p w14:paraId="0C4A9A3E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The answer reveals the truth.</w:t>
      </w:r>
    </w:p>
    <w:p w14:paraId="250BE25D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1439D2D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3F7D935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Technique is protected during growth and fatigue</w:t>
      </w:r>
    </w:p>
    <w:p w14:paraId="6654B4C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Operational programs:</w:t>
      </w:r>
    </w:p>
    <w:p w14:paraId="5AA7E6B2" w14:textId="77777777" w:rsidR="00C054A2" w:rsidRPr="00C054A2" w:rsidRDefault="00C054A2" w:rsidP="00C054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Reduce volume during major growth phases</w:t>
      </w:r>
    </w:p>
    <w:p w14:paraId="764A218A" w14:textId="77777777" w:rsidR="00C054A2" w:rsidRPr="00C054A2" w:rsidRDefault="00C054A2" w:rsidP="00C054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Increase technical supervision during puberty</w:t>
      </w:r>
    </w:p>
    <w:p w14:paraId="14F59409" w14:textId="77777777" w:rsidR="00C054A2" w:rsidRPr="00C054A2" w:rsidRDefault="00C054A2" w:rsidP="00C054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Adjust expectations temporarily</w:t>
      </w:r>
    </w:p>
    <w:p w14:paraId="2C3CDC23" w14:textId="77777777" w:rsidR="00C054A2" w:rsidRPr="00C054A2" w:rsidRDefault="00C054A2" w:rsidP="00C054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Prevent technique breakdown under fatigue</w:t>
      </w:r>
    </w:p>
    <w:p w14:paraId="35D5ED67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Programs that simply “push through” growth spurts prioritize attendance over development.</w:t>
      </w:r>
    </w:p>
    <w:p w14:paraId="6B015538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6B762FE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D2F2627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Coaches are trained to teach skills, not just supervise workouts</w:t>
      </w:r>
    </w:p>
    <w:p w14:paraId="04D773B9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can reasonably expect:</w:t>
      </w:r>
    </w:p>
    <w:p w14:paraId="587F339B" w14:textId="77777777" w:rsidR="00C054A2" w:rsidRPr="00C054A2" w:rsidRDefault="00C054A2" w:rsidP="00C054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Ongoing coach education in biomechanics and skill acquisition</w:t>
      </w:r>
    </w:p>
    <w:p w14:paraId="22EBB261" w14:textId="77777777" w:rsidR="00C054A2" w:rsidRPr="00C054A2" w:rsidRDefault="00C054A2" w:rsidP="00C054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Shared technical standards across the staff</w:t>
      </w:r>
    </w:p>
    <w:p w14:paraId="4726EA63" w14:textId="77777777" w:rsidR="00C054A2" w:rsidRPr="00C054A2" w:rsidRDefault="00C054A2" w:rsidP="00C054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Internal technical discussions</w:t>
      </w:r>
    </w:p>
    <w:p w14:paraId="3AFAA5D1" w14:textId="77777777" w:rsidR="00C054A2" w:rsidRPr="00C054A2" w:rsidRDefault="00C054A2" w:rsidP="00C054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Consistency across training groups</w:t>
      </w:r>
    </w:p>
    <w:p w14:paraId="3CB81233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If each coach teaches different mechanics, there is no system — only opinion.</w:t>
      </w:r>
    </w:p>
    <w:p w14:paraId="7C9F0F1B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6A1003B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D13842D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Technique appears in written planning</w:t>
      </w:r>
    </w:p>
    <w:p w14:paraId="70C2BED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Serious programs show technique in:</w:t>
      </w:r>
    </w:p>
    <w:p w14:paraId="7A2007C2" w14:textId="77777777" w:rsidR="00C054A2" w:rsidRPr="00C054A2" w:rsidRDefault="00C054A2" w:rsidP="00C054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Seasonal plans</w:t>
      </w:r>
    </w:p>
    <w:p w14:paraId="39D68C99" w14:textId="77777777" w:rsidR="00C054A2" w:rsidRPr="00C054A2" w:rsidRDefault="00C054A2" w:rsidP="00C054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Weekly training plans</w:t>
      </w:r>
    </w:p>
    <w:p w14:paraId="76DC8B71" w14:textId="77777777" w:rsidR="00C054A2" w:rsidRPr="00C054A2" w:rsidRDefault="00C054A2" w:rsidP="00C054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Practice objectives</w:t>
      </w:r>
    </w:p>
    <w:p w14:paraId="05DE614B" w14:textId="77777777" w:rsidR="00C054A2" w:rsidRPr="00C054A2" w:rsidRDefault="00C054A2" w:rsidP="00C054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Athlete development models</w:t>
      </w:r>
    </w:p>
    <w:p w14:paraId="3F473BA9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If technique is absent from written plans, it is absent from real priorities.</w:t>
      </w:r>
    </w:p>
    <w:p w14:paraId="2AC88BD3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47CC80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A8F7CA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Parents receive transparency</w:t>
      </w:r>
    </w:p>
    <w:p w14:paraId="6F36EDED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Clubs committed to technical development:</w:t>
      </w:r>
    </w:p>
    <w:p w14:paraId="29528C5E" w14:textId="77777777" w:rsidR="00C054A2" w:rsidRPr="00C054A2" w:rsidRDefault="00C054A2" w:rsidP="00C054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Explain what they teach and why</w:t>
      </w:r>
    </w:p>
    <w:p w14:paraId="5EDFC1F2" w14:textId="77777777" w:rsidR="00C054A2" w:rsidRPr="00C054A2" w:rsidRDefault="00C054A2" w:rsidP="00C054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Share evaluation criteria</w:t>
      </w:r>
    </w:p>
    <w:p w14:paraId="49204BE9" w14:textId="77777777" w:rsidR="00C054A2" w:rsidRPr="00C054A2" w:rsidRDefault="00C054A2" w:rsidP="00C054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Communicate progress</w:t>
      </w:r>
    </w:p>
    <w:p w14:paraId="770D122B" w14:textId="77777777" w:rsidR="00C054A2" w:rsidRPr="00C054A2" w:rsidRDefault="00C054A2" w:rsidP="00C054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Provide examples</w:t>
      </w:r>
    </w:p>
    <w:p w14:paraId="4B7EE45F" w14:textId="77777777" w:rsidR="00C054A2" w:rsidRPr="00C054A2" w:rsidRDefault="00C054A2" w:rsidP="00C054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Welcome informed questions</w:t>
      </w:r>
    </w:p>
    <w:p w14:paraId="5E0BE7CD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Secrecy and vagueness are warning signs.</w:t>
      </w:r>
    </w:p>
    <w:p w14:paraId="09C894C5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564E0B3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FFEF41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simple test for parents</w:t>
      </w:r>
    </w:p>
    <w:p w14:paraId="6B8A7876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can ask three questions:</w:t>
      </w:r>
    </w:p>
    <w:p w14:paraId="3A3C3DA1" w14:textId="77777777" w:rsidR="00C054A2" w:rsidRPr="00C054A2" w:rsidRDefault="00C054A2" w:rsidP="00C054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is my child’s technique evaluated?</w:t>
      </w:r>
    </w:p>
    <w:p w14:paraId="34151F95" w14:textId="77777777" w:rsidR="00C054A2" w:rsidRPr="00C054A2" w:rsidRDefault="00C054A2" w:rsidP="00C054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often does my child receive technical feedback?</w:t>
      </w:r>
    </w:p>
    <w:p w14:paraId="296965A8" w14:textId="77777777" w:rsidR="00C054A2" w:rsidRPr="00C054A2" w:rsidRDefault="00C054A2" w:rsidP="00C054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does the program protect technique during growth and fatigue?</w:t>
      </w:r>
    </w:p>
    <w:p w14:paraId="4B6D9F4B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Clear, specific answers indicate a real system.</w:t>
      </w:r>
    </w:p>
    <w:p w14:paraId="4784E21A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Vague answers indicate marketing.</w:t>
      </w:r>
    </w:p>
    <w:p w14:paraId="4FE2E1D3" w14:textId="77777777" w:rsidR="00C054A2" w:rsidRPr="00C054A2" w:rsidRDefault="001A6551" w:rsidP="00C05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551">
        <w:rPr>
          <w:rFonts w:ascii="Times New Roman" w:eastAsia="Times New Roman" w:hAnsi="Times New Roman" w:cs="Times New Roman"/>
          <w:noProof/>
          <w:kern w:val="0"/>
        </w:rPr>
        <w:pict w14:anchorId="1FE62EA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FE4873" w14:textId="77777777" w:rsidR="00C054A2" w:rsidRPr="00C054A2" w:rsidRDefault="00C054A2" w:rsidP="00C0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principle</w:t>
      </w:r>
    </w:p>
    <w:p w14:paraId="2F2E33BA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A priority that cannot be observed, measured, or described is not a priority.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br/>
        <w:t>It is a slogan.</w:t>
      </w:r>
    </w:p>
    <w:p w14:paraId="1A833925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Parents do not need to be biomechanical experts.</w:t>
      </w:r>
    </w:p>
    <w:p w14:paraId="3733FA5D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They only need to see whether the club has built </w:t>
      </w:r>
      <w:r w:rsidRPr="00C05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structures, habits, accountability, and transparency</w:t>
      </w:r>
      <w:r w:rsidRPr="00C054A2">
        <w:rPr>
          <w:rFonts w:ascii="Times New Roman" w:eastAsia="Times New Roman" w:hAnsi="Times New Roman" w:cs="Times New Roman"/>
          <w:kern w:val="0"/>
          <w14:ligatures w14:val="none"/>
        </w:rPr>
        <w:t xml:space="preserve"> around skill development.</w:t>
      </w:r>
    </w:p>
    <w:p w14:paraId="601884EB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When those exist, technical development is real.</w:t>
      </w:r>
    </w:p>
    <w:p w14:paraId="27B021FC" w14:textId="77777777" w:rsidR="00C054A2" w:rsidRPr="00C054A2" w:rsidRDefault="00C054A2" w:rsidP="00C0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4A2">
        <w:rPr>
          <w:rFonts w:ascii="Times New Roman" w:eastAsia="Times New Roman" w:hAnsi="Times New Roman" w:cs="Times New Roman"/>
          <w:kern w:val="0"/>
          <w14:ligatures w14:val="none"/>
        </w:rPr>
        <w:t>When they do not, families are justified in asking why.</w:t>
      </w:r>
    </w:p>
    <w:p w14:paraId="69F9BD76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211"/>
    <w:multiLevelType w:val="multilevel"/>
    <w:tmpl w:val="290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829D4"/>
    <w:multiLevelType w:val="multilevel"/>
    <w:tmpl w:val="AA54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04F05"/>
    <w:multiLevelType w:val="multilevel"/>
    <w:tmpl w:val="802A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21B58"/>
    <w:multiLevelType w:val="multilevel"/>
    <w:tmpl w:val="49D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76C21"/>
    <w:multiLevelType w:val="multilevel"/>
    <w:tmpl w:val="07F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41F19"/>
    <w:multiLevelType w:val="multilevel"/>
    <w:tmpl w:val="6BF2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B3C64"/>
    <w:multiLevelType w:val="multilevel"/>
    <w:tmpl w:val="0BC2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C2282"/>
    <w:multiLevelType w:val="multilevel"/>
    <w:tmpl w:val="2B7E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62A47"/>
    <w:multiLevelType w:val="multilevel"/>
    <w:tmpl w:val="665C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62ED7"/>
    <w:multiLevelType w:val="multilevel"/>
    <w:tmpl w:val="6D8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C6343"/>
    <w:multiLevelType w:val="multilevel"/>
    <w:tmpl w:val="7AF8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4F6E"/>
    <w:multiLevelType w:val="multilevel"/>
    <w:tmpl w:val="D9AE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52B8C"/>
    <w:multiLevelType w:val="multilevel"/>
    <w:tmpl w:val="B62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56B7E"/>
    <w:multiLevelType w:val="multilevel"/>
    <w:tmpl w:val="00F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619D9"/>
    <w:multiLevelType w:val="multilevel"/>
    <w:tmpl w:val="B872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7512F"/>
    <w:multiLevelType w:val="multilevel"/>
    <w:tmpl w:val="5ECE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53765"/>
    <w:multiLevelType w:val="multilevel"/>
    <w:tmpl w:val="AD0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A42802"/>
    <w:multiLevelType w:val="multilevel"/>
    <w:tmpl w:val="20E8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959832">
    <w:abstractNumId w:val="7"/>
  </w:num>
  <w:num w:numId="2" w16cid:durableId="129129985">
    <w:abstractNumId w:val="12"/>
  </w:num>
  <w:num w:numId="3" w16cid:durableId="54665686">
    <w:abstractNumId w:val="2"/>
  </w:num>
  <w:num w:numId="4" w16cid:durableId="1890263163">
    <w:abstractNumId w:val="5"/>
  </w:num>
  <w:num w:numId="5" w16cid:durableId="1611544732">
    <w:abstractNumId w:val="4"/>
  </w:num>
  <w:num w:numId="6" w16cid:durableId="1228146474">
    <w:abstractNumId w:val="16"/>
  </w:num>
  <w:num w:numId="7" w16cid:durableId="1158031358">
    <w:abstractNumId w:val="14"/>
  </w:num>
  <w:num w:numId="8" w16cid:durableId="2088921883">
    <w:abstractNumId w:val="10"/>
  </w:num>
  <w:num w:numId="9" w16cid:durableId="649291465">
    <w:abstractNumId w:val="3"/>
  </w:num>
  <w:num w:numId="10" w16cid:durableId="124397186">
    <w:abstractNumId w:val="15"/>
  </w:num>
  <w:num w:numId="11" w16cid:durableId="393898286">
    <w:abstractNumId w:val="13"/>
  </w:num>
  <w:num w:numId="12" w16cid:durableId="716852342">
    <w:abstractNumId w:val="9"/>
  </w:num>
  <w:num w:numId="13" w16cid:durableId="325397478">
    <w:abstractNumId w:val="17"/>
  </w:num>
  <w:num w:numId="14" w16cid:durableId="631836836">
    <w:abstractNumId w:val="6"/>
  </w:num>
  <w:num w:numId="15" w16cid:durableId="919871065">
    <w:abstractNumId w:val="1"/>
  </w:num>
  <w:num w:numId="16" w16cid:durableId="1217353850">
    <w:abstractNumId w:val="11"/>
  </w:num>
  <w:num w:numId="17" w16cid:durableId="117647707">
    <w:abstractNumId w:val="0"/>
  </w:num>
  <w:num w:numId="18" w16cid:durableId="1039939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2"/>
    <w:rsid w:val="00090A06"/>
    <w:rsid w:val="00097B0E"/>
    <w:rsid w:val="001A6551"/>
    <w:rsid w:val="00607BCE"/>
    <w:rsid w:val="00623783"/>
    <w:rsid w:val="00C054A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D1B3"/>
  <w15:chartTrackingRefBased/>
  <w15:docId w15:val="{AD2B907C-918E-A842-A95B-79E9A04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4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5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1006</Words>
  <Characters>6189</Characters>
  <Application>Microsoft Office Word</Application>
  <DocSecurity>0</DocSecurity>
  <Lines>199</Lines>
  <Paragraphs>184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2026-01-17T14:05:00Z</dcterms:created>
  <dcterms:modified xsi:type="dcterms:W3CDTF">2026-01-17T14:06:00Z</dcterms:modified>
</cp:coreProperties>
</file>