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E9250" w14:textId="77777777" w:rsidR="00680FD3" w:rsidRPr="00680FD3" w:rsidRDefault="00680FD3" w:rsidP="00680FD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80FD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owning a video feedback system is meaningless if it isn’t used every day</w:t>
      </w:r>
    </w:p>
    <w:p w14:paraId="41C00F0F" w14:textId="77777777" w:rsidR="00680FD3" w:rsidRPr="00680FD3" w:rsidRDefault="00680FD3" w:rsidP="00680F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A video feedback system is not “equipment.”</w:t>
      </w:r>
      <w:r w:rsidRPr="00680FD3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It is a </w:t>
      </w:r>
      <w:r w:rsidRPr="00680FD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learning environment</w:t>
      </w: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00E8001" w14:textId="77777777" w:rsidR="00680FD3" w:rsidRPr="00680FD3" w:rsidRDefault="00680FD3" w:rsidP="00680F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If it is only turned on occasionally, its impact is close to zero.</w:t>
      </w:r>
    </w:p>
    <w:p w14:paraId="475159C4" w14:textId="77777777" w:rsidR="00680FD3" w:rsidRPr="00680FD3" w:rsidRDefault="00680FD3" w:rsidP="00680F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80FD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Skill learning is built on frequency, not intensity</w:t>
      </w:r>
    </w:p>
    <w:p w14:paraId="16ED7EE9" w14:textId="77777777" w:rsidR="00680FD3" w:rsidRPr="00680FD3" w:rsidRDefault="00680FD3" w:rsidP="00680F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Motor learning research is clear:</w:t>
      </w:r>
    </w:p>
    <w:p w14:paraId="302A756E" w14:textId="77777777" w:rsidR="00680FD3" w:rsidRPr="00680FD3" w:rsidRDefault="00680FD3" w:rsidP="00680F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 xml:space="preserve">Skills change through </w:t>
      </w:r>
      <w:r w:rsidRPr="00680FD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many small corrections</w:t>
      </w:r>
    </w:p>
    <w:p w14:paraId="67E7CD0F" w14:textId="77777777" w:rsidR="00680FD3" w:rsidRPr="00680FD3" w:rsidRDefault="00680FD3" w:rsidP="00680F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 xml:space="preserve">Made </w:t>
      </w:r>
      <w:r w:rsidRPr="00680FD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frequently</w:t>
      </w:r>
    </w:p>
    <w:p w14:paraId="42B298F5" w14:textId="77777777" w:rsidR="00680FD3" w:rsidRPr="00680FD3" w:rsidRDefault="00680FD3" w:rsidP="00680F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 xml:space="preserve">With </w:t>
      </w:r>
      <w:r w:rsidRPr="00680FD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immediate feedback</w:t>
      </w:r>
    </w:p>
    <w:p w14:paraId="58A2C70B" w14:textId="77777777" w:rsidR="00680FD3" w:rsidRPr="00680FD3" w:rsidRDefault="00680FD3" w:rsidP="00680F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Seeing one’s stroke once a week is like:</w:t>
      </w:r>
    </w:p>
    <w:p w14:paraId="77BADB3E" w14:textId="77777777" w:rsidR="00680FD3" w:rsidRPr="00680FD3" w:rsidRDefault="00680FD3" w:rsidP="00680F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Practicing piano once a week</w:t>
      </w:r>
    </w:p>
    <w:p w14:paraId="5679C917" w14:textId="77777777" w:rsidR="00680FD3" w:rsidRPr="00680FD3" w:rsidRDefault="00680FD3" w:rsidP="00680F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Or looking at your math mistakes after the exam</w:t>
      </w:r>
    </w:p>
    <w:p w14:paraId="19246308" w14:textId="77777777" w:rsidR="00680FD3" w:rsidRPr="00680FD3" w:rsidRDefault="00680FD3" w:rsidP="00680F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It’s too late and too rare to change how the brain wires movement.</w:t>
      </w:r>
    </w:p>
    <w:p w14:paraId="23F7DE0F" w14:textId="77777777" w:rsidR="00680FD3" w:rsidRPr="00680FD3" w:rsidRDefault="00680FD3" w:rsidP="00680F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 xml:space="preserve">Daily exposure is what builds </w:t>
      </w:r>
      <w:r w:rsidRPr="00680FD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neural maps</w:t>
      </w:r>
      <w:r w:rsidRPr="00680FD3">
        <w:rPr>
          <w:rFonts w:ascii="Times New Roman" w:eastAsia="Times New Roman" w:hAnsi="Times New Roman" w:cs="Times New Roman"/>
          <w:kern w:val="0"/>
          <w14:ligatures w14:val="none"/>
        </w:rPr>
        <w:t xml:space="preserve"> for technique.</w:t>
      </w:r>
    </w:p>
    <w:p w14:paraId="770EA91B" w14:textId="77777777" w:rsidR="00680FD3" w:rsidRPr="00680FD3" w:rsidRDefault="00C11773" w:rsidP="00680F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11773">
        <w:rPr>
          <w:rFonts w:ascii="Times New Roman" w:eastAsia="Times New Roman" w:hAnsi="Times New Roman" w:cs="Times New Roman"/>
          <w:noProof/>
          <w:kern w:val="0"/>
        </w:rPr>
        <w:pict w14:anchorId="4CDE69C9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087A71D7" w14:textId="77777777" w:rsidR="00680FD3" w:rsidRPr="00680FD3" w:rsidRDefault="00680FD3" w:rsidP="00680F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80FD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Without daily use, swimmers revert to old habits within hours</w:t>
      </w:r>
    </w:p>
    <w:p w14:paraId="5C6DF056" w14:textId="77777777" w:rsidR="00680FD3" w:rsidRPr="00680FD3" w:rsidRDefault="00680FD3" w:rsidP="00680F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Swimming technique is fragile:</w:t>
      </w:r>
    </w:p>
    <w:p w14:paraId="00AA0C08" w14:textId="77777777" w:rsidR="00680FD3" w:rsidRPr="00680FD3" w:rsidRDefault="00680FD3" w:rsidP="00680F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Fatigue changes mechanics</w:t>
      </w:r>
    </w:p>
    <w:p w14:paraId="169C3AE4" w14:textId="77777777" w:rsidR="00680FD3" w:rsidRPr="00680FD3" w:rsidRDefault="00680FD3" w:rsidP="00680F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Growth changes limb length and timing</w:t>
      </w:r>
    </w:p>
    <w:p w14:paraId="028C0836" w14:textId="77777777" w:rsidR="00680FD3" w:rsidRPr="00680FD3" w:rsidRDefault="00680FD3" w:rsidP="00680F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Speed changes coordination</w:t>
      </w:r>
    </w:p>
    <w:p w14:paraId="5123B441" w14:textId="77777777" w:rsidR="00680FD3" w:rsidRPr="00680FD3" w:rsidRDefault="00680FD3" w:rsidP="00680F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Stress changes movement patterns</w:t>
      </w:r>
    </w:p>
    <w:p w14:paraId="61C6FF63" w14:textId="77777777" w:rsidR="00680FD3" w:rsidRPr="00680FD3" w:rsidRDefault="00680FD3" w:rsidP="00680F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 xml:space="preserve">If swimmers do not </w:t>
      </w:r>
      <w:r w:rsidRPr="00680FD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see themselves</w:t>
      </w:r>
      <w:r w:rsidRPr="00680FD3">
        <w:rPr>
          <w:rFonts w:ascii="Times New Roman" w:eastAsia="Times New Roman" w:hAnsi="Times New Roman" w:cs="Times New Roman"/>
          <w:kern w:val="0"/>
          <w14:ligatures w14:val="none"/>
        </w:rPr>
        <w:t xml:space="preserve"> daily:</w:t>
      </w:r>
    </w:p>
    <w:p w14:paraId="2A4062FD" w14:textId="77777777" w:rsidR="00680FD3" w:rsidRPr="00680FD3" w:rsidRDefault="00680FD3" w:rsidP="00680F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 xml:space="preserve">The brain defaults to the </w:t>
      </w:r>
      <w:r w:rsidRPr="00680FD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strongest existing habit</w:t>
      </w:r>
    </w:p>
    <w:p w14:paraId="03225E94" w14:textId="77777777" w:rsidR="00680FD3" w:rsidRPr="00680FD3" w:rsidRDefault="00680FD3" w:rsidP="00680F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Not the newest or best one</w:t>
      </w:r>
    </w:p>
    <w:p w14:paraId="5892FF00" w14:textId="77777777" w:rsidR="00680FD3" w:rsidRPr="00680FD3" w:rsidRDefault="00680FD3" w:rsidP="00680F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Occasional video sessions create:</w:t>
      </w:r>
    </w:p>
    <w:p w14:paraId="1A4D756D" w14:textId="77777777" w:rsidR="00680FD3" w:rsidRPr="00680FD3" w:rsidRDefault="00680FD3" w:rsidP="00680F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“Temporary awareness, permanent regression.”</w:t>
      </w:r>
    </w:p>
    <w:p w14:paraId="289E9996" w14:textId="77777777" w:rsidR="00680FD3" w:rsidRPr="00680FD3" w:rsidRDefault="00C11773" w:rsidP="00680F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11773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2C953359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6776D1CD" w14:textId="77777777" w:rsidR="00680FD3" w:rsidRPr="00680FD3" w:rsidRDefault="00680FD3" w:rsidP="00680F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80FD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 Video feedback works by closing the perception gap</w:t>
      </w:r>
    </w:p>
    <w:p w14:paraId="545B9C28" w14:textId="77777777" w:rsidR="00680FD3" w:rsidRPr="00680FD3" w:rsidRDefault="00680FD3" w:rsidP="00680F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Swimmers live inside this problem:</w:t>
      </w:r>
    </w:p>
    <w:p w14:paraId="59829FF1" w14:textId="77777777" w:rsidR="00680FD3" w:rsidRPr="00680FD3" w:rsidRDefault="00680FD3" w:rsidP="00680F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“What I think I’m doing” ≠ “What I’m actually doing”</w:t>
      </w:r>
    </w:p>
    <w:p w14:paraId="033ED298" w14:textId="77777777" w:rsidR="00680FD3" w:rsidRPr="00680FD3" w:rsidRDefault="00680FD3" w:rsidP="00680F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Daily video does three things:</w:t>
      </w:r>
    </w:p>
    <w:p w14:paraId="1C21D63B" w14:textId="77777777" w:rsidR="00680FD3" w:rsidRPr="00680FD3" w:rsidRDefault="00680FD3" w:rsidP="00680F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Aligns perception with reality</w:t>
      </w:r>
    </w:p>
    <w:p w14:paraId="59245413" w14:textId="77777777" w:rsidR="00680FD3" w:rsidRPr="00680FD3" w:rsidRDefault="00680FD3" w:rsidP="00680F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Builds internal body awareness (kinesthetic accuracy)</w:t>
      </w:r>
    </w:p>
    <w:p w14:paraId="61BA480C" w14:textId="77777777" w:rsidR="00680FD3" w:rsidRPr="00680FD3" w:rsidRDefault="00680FD3" w:rsidP="00680F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Allows self-correction without constant coach instruction</w:t>
      </w:r>
    </w:p>
    <w:p w14:paraId="426AEAD2" w14:textId="77777777" w:rsidR="00680FD3" w:rsidRPr="00680FD3" w:rsidRDefault="00680FD3" w:rsidP="00680F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Occasional use never closes this gap.</w:t>
      </w:r>
    </w:p>
    <w:p w14:paraId="1ABF5ACD" w14:textId="77777777" w:rsidR="00680FD3" w:rsidRPr="00680FD3" w:rsidRDefault="00680FD3" w:rsidP="00680F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It only reminds swimmers that the gap exists.</w:t>
      </w:r>
    </w:p>
    <w:p w14:paraId="3A0B1C27" w14:textId="77777777" w:rsidR="00680FD3" w:rsidRPr="00680FD3" w:rsidRDefault="00C11773" w:rsidP="00680F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11773">
        <w:rPr>
          <w:rFonts w:ascii="Times New Roman" w:eastAsia="Times New Roman" w:hAnsi="Times New Roman" w:cs="Times New Roman"/>
          <w:noProof/>
          <w:kern w:val="0"/>
        </w:rPr>
        <w:pict w14:anchorId="0DF26374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5743C80D" w14:textId="77777777" w:rsidR="00680FD3" w:rsidRPr="00680FD3" w:rsidRDefault="00680FD3" w:rsidP="00680F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80FD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4. Technique protection during growth requires constant feedback</w:t>
      </w:r>
    </w:p>
    <w:p w14:paraId="5E5E8A4A" w14:textId="77777777" w:rsidR="00680FD3" w:rsidRPr="00680FD3" w:rsidRDefault="00680FD3" w:rsidP="00680F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During growth spurts:</w:t>
      </w:r>
    </w:p>
    <w:p w14:paraId="6BEC247A" w14:textId="77777777" w:rsidR="00680FD3" w:rsidRPr="00680FD3" w:rsidRDefault="00680FD3" w:rsidP="00680FD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Limb length changes weekly</w:t>
      </w:r>
    </w:p>
    <w:p w14:paraId="5D40563A" w14:textId="77777777" w:rsidR="00680FD3" w:rsidRPr="00680FD3" w:rsidRDefault="00680FD3" w:rsidP="00680FD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Timing shifts</w:t>
      </w:r>
    </w:p>
    <w:p w14:paraId="0838DD4B" w14:textId="77777777" w:rsidR="00680FD3" w:rsidRPr="00680FD3" w:rsidRDefault="00680FD3" w:rsidP="00680FD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Balance changes</w:t>
      </w:r>
    </w:p>
    <w:p w14:paraId="088E4125" w14:textId="77777777" w:rsidR="00680FD3" w:rsidRPr="00680FD3" w:rsidRDefault="00680FD3" w:rsidP="00680FD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Propulsion patterns destabilize</w:t>
      </w:r>
    </w:p>
    <w:p w14:paraId="5465D313" w14:textId="77777777" w:rsidR="00680FD3" w:rsidRPr="00680FD3" w:rsidRDefault="00680FD3" w:rsidP="00680F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With daily video:</w:t>
      </w:r>
    </w:p>
    <w:p w14:paraId="615F674D" w14:textId="77777777" w:rsidR="00680FD3" w:rsidRPr="00680FD3" w:rsidRDefault="00680FD3" w:rsidP="00680FD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Swimmers make micro-adjustments automatically</w:t>
      </w:r>
    </w:p>
    <w:p w14:paraId="240AE84A" w14:textId="77777777" w:rsidR="00680FD3" w:rsidRPr="00680FD3" w:rsidRDefault="00680FD3" w:rsidP="00680FD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Technique is preserved</w:t>
      </w:r>
    </w:p>
    <w:p w14:paraId="517E2743" w14:textId="77777777" w:rsidR="00680FD3" w:rsidRPr="00680FD3" w:rsidRDefault="00680FD3" w:rsidP="00680F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Without it:</w:t>
      </w:r>
    </w:p>
    <w:p w14:paraId="6FB52102" w14:textId="77777777" w:rsidR="00680FD3" w:rsidRPr="00680FD3" w:rsidRDefault="00680FD3" w:rsidP="00680FD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Technique decays</w:t>
      </w:r>
    </w:p>
    <w:p w14:paraId="12C04A9B" w14:textId="77777777" w:rsidR="00680FD3" w:rsidRPr="00680FD3" w:rsidRDefault="00680FD3" w:rsidP="00680FD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 xml:space="preserve">Rebuilding takes </w:t>
      </w:r>
      <w:r w:rsidRPr="00680FD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months or years</w:t>
      </w:r>
    </w:p>
    <w:p w14:paraId="75FADFF7" w14:textId="77777777" w:rsidR="00680FD3" w:rsidRPr="00680FD3" w:rsidRDefault="00680FD3" w:rsidP="00680F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This is why many programs say:</w:t>
      </w:r>
    </w:p>
    <w:p w14:paraId="346F07C2" w14:textId="77777777" w:rsidR="00680FD3" w:rsidRPr="00680FD3" w:rsidRDefault="00680FD3" w:rsidP="00680F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“They have to relearn their stroke after puberty.”</w:t>
      </w:r>
    </w:p>
    <w:p w14:paraId="22896F13" w14:textId="77777777" w:rsidR="00680FD3" w:rsidRPr="00680FD3" w:rsidRDefault="00680FD3" w:rsidP="00680F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That only happens in programs without continuous visual feedback.</w:t>
      </w:r>
    </w:p>
    <w:p w14:paraId="0D76FE54" w14:textId="77777777" w:rsidR="00680FD3" w:rsidRPr="00680FD3" w:rsidRDefault="00C11773" w:rsidP="00680F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11773">
        <w:rPr>
          <w:rFonts w:ascii="Times New Roman" w:eastAsia="Times New Roman" w:hAnsi="Times New Roman" w:cs="Times New Roman"/>
          <w:noProof/>
          <w:kern w:val="0"/>
        </w:rPr>
        <w:pict w14:anchorId="075A9F29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29078880" w14:textId="77777777" w:rsidR="00680FD3" w:rsidRPr="00680FD3" w:rsidRDefault="00680FD3" w:rsidP="00680F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80FD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5. Rare use turns a powerful tool into a novelty</w:t>
      </w:r>
    </w:p>
    <w:p w14:paraId="210C61E1" w14:textId="77777777" w:rsidR="00680FD3" w:rsidRPr="00680FD3" w:rsidRDefault="00680FD3" w:rsidP="00680F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When video is occasional:</w:t>
      </w:r>
    </w:p>
    <w:p w14:paraId="7313C43C" w14:textId="77777777" w:rsidR="00680FD3" w:rsidRPr="00680FD3" w:rsidRDefault="00680FD3" w:rsidP="00680FD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Coaches “save it for special days”</w:t>
      </w:r>
    </w:p>
    <w:p w14:paraId="585C2749" w14:textId="77777777" w:rsidR="00680FD3" w:rsidRPr="00680FD3" w:rsidRDefault="00680FD3" w:rsidP="00680FD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Swimmers see it as entertainment</w:t>
      </w:r>
    </w:p>
    <w:p w14:paraId="625BEE2A" w14:textId="77777777" w:rsidR="00680FD3" w:rsidRPr="00680FD3" w:rsidRDefault="00680FD3" w:rsidP="00680FD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Setup feels disruptive</w:t>
      </w:r>
    </w:p>
    <w:p w14:paraId="7BCCA881" w14:textId="77777777" w:rsidR="00680FD3" w:rsidRPr="00680FD3" w:rsidRDefault="00680FD3" w:rsidP="00680FD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Staff forget workflows</w:t>
      </w:r>
    </w:p>
    <w:p w14:paraId="7569689A" w14:textId="77777777" w:rsidR="00680FD3" w:rsidRPr="00680FD3" w:rsidRDefault="00680FD3" w:rsidP="00680FD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No technical culture develops</w:t>
      </w:r>
    </w:p>
    <w:p w14:paraId="67DED301" w14:textId="77777777" w:rsidR="00680FD3" w:rsidRPr="00680FD3" w:rsidRDefault="00680FD3" w:rsidP="00680F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Daily use creates:</w:t>
      </w:r>
    </w:p>
    <w:p w14:paraId="6A51BF54" w14:textId="77777777" w:rsidR="00680FD3" w:rsidRPr="00680FD3" w:rsidRDefault="00680FD3" w:rsidP="00680FD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Normalization</w:t>
      </w:r>
    </w:p>
    <w:p w14:paraId="5D25DDEB" w14:textId="77777777" w:rsidR="00680FD3" w:rsidRPr="00680FD3" w:rsidRDefault="00680FD3" w:rsidP="00680FD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Athlete ownership</w:t>
      </w:r>
    </w:p>
    <w:p w14:paraId="10BF6980" w14:textId="77777777" w:rsidR="00680FD3" w:rsidRPr="00680FD3" w:rsidRDefault="00680FD3" w:rsidP="00680FD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Fast routines</w:t>
      </w:r>
    </w:p>
    <w:p w14:paraId="1A3F00E9" w14:textId="77777777" w:rsidR="00680FD3" w:rsidRPr="00680FD3" w:rsidRDefault="00680FD3" w:rsidP="00680FD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Technical accountability</w:t>
      </w:r>
    </w:p>
    <w:p w14:paraId="7E12A0F7" w14:textId="77777777" w:rsidR="00680FD3" w:rsidRPr="00680FD3" w:rsidRDefault="00680FD3" w:rsidP="00680FD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A culture of precision</w:t>
      </w:r>
    </w:p>
    <w:p w14:paraId="2BB61805" w14:textId="77777777" w:rsidR="00680FD3" w:rsidRPr="00680FD3" w:rsidRDefault="00C11773" w:rsidP="00680F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11773">
        <w:rPr>
          <w:rFonts w:ascii="Times New Roman" w:eastAsia="Times New Roman" w:hAnsi="Times New Roman" w:cs="Times New Roman"/>
          <w:noProof/>
          <w:kern w:val="0"/>
        </w:rPr>
        <w:pict w14:anchorId="32F66BFD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03C44E10" w14:textId="77777777" w:rsidR="00680FD3" w:rsidRPr="00680FD3" w:rsidRDefault="00680FD3" w:rsidP="00680F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80FD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6. Return on investment depends on usage density</w:t>
      </w:r>
    </w:p>
    <w:p w14:paraId="1CF371EA" w14:textId="77777777" w:rsidR="00680FD3" w:rsidRPr="00680FD3" w:rsidRDefault="00680FD3" w:rsidP="00680F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A simple truth: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9"/>
        <w:gridCol w:w="1742"/>
      </w:tblGrid>
      <w:tr w:rsidR="00680FD3" w:rsidRPr="00680FD3" w14:paraId="3B4D2F2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265D707" w14:textId="77777777" w:rsidR="00680FD3" w:rsidRPr="00680FD3" w:rsidRDefault="00680FD3" w:rsidP="0068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80FD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Usage pattern</w:t>
            </w:r>
          </w:p>
        </w:tc>
        <w:tc>
          <w:tcPr>
            <w:tcW w:w="0" w:type="auto"/>
            <w:vAlign w:val="center"/>
            <w:hideMark/>
          </w:tcPr>
          <w:p w14:paraId="57F70A26" w14:textId="77777777" w:rsidR="00680FD3" w:rsidRPr="00680FD3" w:rsidRDefault="00680FD3" w:rsidP="0068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80FD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Real value</w:t>
            </w:r>
          </w:p>
        </w:tc>
      </w:tr>
      <w:tr w:rsidR="00680FD3" w:rsidRPr="00680FD3" w14:paraId="674D4BE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166208" w14:textId="77777777" w:rsidR="00680FD3" w:rsidRPr="00680FD3" w:rsidRDefault="00680FD3" w:rsidP="00680F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0F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1× per week</w:t>
            </w:r>
          </w:p>
        </w:tc>
        <w:tc>
          <w:tcPr>
            <w:tcW w:w="0" w:type="auto"/>
            <w:vAlign w:val="center"/>
            <w:hideMark/>
          </w:tcPr>
          <w:p w14:paraId="44BB7A3D" w14:textId="77777777" w:rsidR="00680FD3" w:rsidRPr="00680FD3" w:rsidRDefault="00680FD3" w:rsidP="00680F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0F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Very low</w:t>
            </w:r>
          </w:p>
        </w:tc>
      </w:tr>
      <w:tr w:rsidR="00680FD3" w:rsidRPr="00680FD3" w14:paraId="7BCA90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64C8CA" w14:textId="77777777" w:rsidR="00680FD3" w:rsidRPr="00680FD3" w:rsidRDefault="00680FD3" w:rsidP="00680F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0F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2–3× per week</w:t>
            </w:r>
          </w:p>
        </w:tc>
        <w:tc>
          <w:tcPr>
            <w:tcW w:w="0" w:type="auto"/>
            <w:vAlign w:val="center"/>
            <w:hideMark/>
          </w:tcPr>
          <w:p w14:paraId="04779CE4" w14:textId="77777777" w:rsidR="00680FD3" w:rsidRPr="00680FD3" w:rsidRDefault="00680FD3" w:rsidP="00680F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0F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Moderate</w:t>
            </w:r>
          </w:p>
        </w:tc>
      </w:tr>
      <w:tr w:rsidR="00680FD3" w:rsidRPr="00680FD3" w14:paraId="31EA8FC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145968" w14:textId="77777777" w:rsidR="00680FD3" w:rsidRPr="00680FD3" w:rsidRDefault="00680FD3" w:rsidP="00680F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0F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Every practice</w:t>
            </w:r>
          </w:p>
        </w:tc>
        <w:tc>
          <w:tcPr>
            <w:tcW w:w="0" w:type="auto"/>
            <w:vAlign w:val="center"/>
            <w:hideMark/>
          </w:tcPr>
          <w:p w14:paraId="18B6A527" w14:textId="77777777" w:rsidR="00680FD3" w:rsidRPr="00680FD3" w:rsidRDefault="00680FD3" w:rsidP="00680F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0F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Transformational</w:t>
            </w:r>
          </w:p>
        </w:tc>
      </w:tr>
    </w:tbl>
    <w:p w14:paraId="0E9996A3" w14:textId="77777777" w:rsidR="00680FD3" w:rsidRPr="00680FD3" w:rsidRDefault="00680FD3" w:rsidP="00680F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A system used daily:</w:t>
      </w:r>
    </w:p>
    <w:p w14:paraId="3534B58B" w14:textId="77777777" w:rsidR="00680FD3" w:rsidRPr="00680FD3" w:rsidRDefault="00680FD3" w:rsidP="00680FD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Replaces thousands of verbal cues</w:t>
      </w:r>
    </w:p>
    <w:p w14:paraId="42257687" w14:textId="77777777" w:rsidR="00680FD3" w:rsidRPr="00680FD3" w:rsidRDefault="00680FD3" w:rsidP="00680FD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Multiplies coaching reach</w:t>
      </w:r>
    </w:p>
    <w:p w14:paraId="3240FB80" w14:textId="77777777" w:rsidR="00680FD3" w:rsidRPr="00680FD3" w:rsidRDefault="00680FD3" w:rsidP="00680FD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Accelerates learning</w:t>
      </w:r>
    </w:p>
    <w:p w14:paraId="01FD2AE8" w14:textId="77777777" w:rsidR="00680FD3" w:rsidRPr="00680FD3" w:rsidRDefault="00680FD3" w:rsidP="00680FD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Reduces long-term technical problems</w:t>
      </w:r>
    </w:p>
    <w:p w14:paraId="6863ABBE" w14:textId="77777777" w:rsidR="00680FD3" w:rsidRPr="00680FD3" w:rsidRDefault="00680FD3" w:rsidP="00680FD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Improves retention and confidence</w:t>
      </w:r>
    </w:p>
    <w:p w14:paraId="52C09155" w14:textId="77777777" w:rsidR="00680FD3" w:rsidRPr="00680FD3" w:rsidRDefault="00680FD3" w:rsidP="00680F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A system used occasionally is mostly:</w:t>
      </w:r>
    </w:p>
    <w:p w14:paraId="40945DA5" w14:textId="77777777" w:rsidR="00680FD3" w:rsidRPr="00680FD3" w:rsidRDefault="00680FD3" w:rsidP="00680F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An expensive mirror.</w:t>
      </w:r>
    </w:p>
    <w:p w14:paraId="16D94EC6" w14:textId="77777777" w:rsidR="00680FD3" w:rsidRPr="00680FD3" w:rsidRDefault="00C11773" w:rsidP="00680F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11773">
        <w:rPr>
          <w:rFonts w:ascii="Times New Roman" w:eastAsia="Times New Roman" w:hAnsi="Times New Roman" w:cs="Times New Roman"/>
          <w:noProof/>
          <w:kern w:val="0"/>
        </w:rPr>
        <w:pict w14:anchorId="68FB1C3C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52F626E3" w14:textId="77777777" w:rsidR="00680FD3" w:rsidRDefault="00680FD3" w:rsidP="00680F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29AFAE84" w14:textId="556D08C4" w:rsidR="00680FD3" w:rsidRPr="00680FD3" w:rsidRDefault="00680FD3" w:rsidP="00680F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80FD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7. The real product is not video — it’s accelerated brain change</w:t>
      </w:r>
    </w:p>
    <w:p w14:paraId="53C6B45A" w14:textId="77777777" w:rsidR="00680FD3" w:rsidRPr="00680FD3" w:rsidRDefault="00680FD3" w:rsidP="00680F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The purpose is not filming.</w:t>
      </w:r>
    </w:p>
    <w:p w14:paraId="0901B598" w14:textId="77777777" w:rsidR="00680FD3" w:rsidRPr="00680FD3" w:rsidRDefault="00680FD3" w:rsidP="00680F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It is:</w:t>
      </w:r>
    </w:p>
    <w:p w14:paraId="21A033FB" w14:textId="77777777" w:rsidR="00680FD3" w:rsidRPr="00680FD3" w:rsidRDefault="00680FD3" w:rsidP="00680FD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Faster neural adaptation</w:t>
      </w:r>
    </w:p>
    <w:p w14:paraId="19F6DAA9" w14:textId="77777777" w:rsidR="00680FD3" w:rsidRPr="00680FD3" w:rsidRDefault="00680FD3" w:rsidP="00680FD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Faster skill stabilization</w:t>
      </w:r>
    </w:p>
    <w:p w14:paraId="2E2F3AE5" w14:textId="77777777" w:rsidR="00680FD3" w:rsidRPr="00680FD3" w:rsidRDefault="00680FD3" w:rsidP="00680FD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Faster error correction</w:t>
      </w:r>
    </w:p>
    <w:p w14:paraId="64F33131" w14:textId="77777777" w:rsidR="00680FD3" w:rsidRPr="00680FD3" w:rsidRDefault="00680FD3" w:rsidP="00680FD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Faster confidence building</w:t>
      </w:r>
    </w:p>
    <w:p w14:paraId="60B30203" w14:textId="77777777" w:rsidR="00680FD3" w:rsidRPr="00680FD3" w:rsidRDefault="00680FD3" w:rsidP="00680F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 xml:space="preserve">Those processes only occur with </w:t>
      </w:r>
      <w:r w:rsidRPr="00680FD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high-frequency feedback loops</w:t>
      </w: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E61056E" w14:textId="77777777" w:rsidR="00680FD3" w:rsidRPr="00680FD3" w:rsidRDefault="00C11773" w:rsidP="00680F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11773">
        <w:rPr>
          <w:rFonts w:ascii="Times New Roman" w:eastAsia="Times New Roman" w:hAnsi="Times New Roman" w:cs="Times New Roman"/>
          <w:noProof/>
          <w:kern w:val="0"/>
        </w:rPr>
        <w:pict w14:anchorId="58990470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7B1A2CB7" w14:textId="77777777" w:rsidR="00680FD3" w:rsidRPr="00680FD3" w:rsidRDefault="00680FD3" w:rsidP="00680FD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80FD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One-sentence summary</w:t>
      </w:r>
    </w:p>
    <w:p w14:paraId="36326DEE" w14:textId="77777777" w:rsidR="00680FD3" w:rsidRPr="00680FD3" w:rsidRDefault="00680FD3" w:rsidP="00680F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FD3">
        <w:rPr>
          <w:rFonts w:ascii="Times New Roman" w:eastAsia="Times New Roman" w:hAnsi="Times New Roman" w:cs="Times New Roman"/>
          <w:kern w:val="0"/>
          <w14:ligatures w14:val="none"/>
        </w:rPr>
        <w:t>Buying a video feedback system but not using it daily is like building a high-performance training center and opening it once a week — the building exists, but the development never happens.</w:t>
      </w:r>
    </w:p>
    <w:p w14:paraId="1F83D4DA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1552"/>
    <w:multiLevelType w:val="multilevel"/>
    <w:tmpl w:val="1A0CA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F41BB2"/>
    <w:multiLevelType w:val="multilevel"/>
    <w:tmpl w:val="6DBAD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114F25"/>
    <w:multiLevelType w:val="multilevel"/>
    <w:tmpl w:val="ED8CC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5945D8"/>
    <w:multiLevelType w:val="multilevel"/>
    <w:tmpl w:val="840A1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D74963"/>
    <w:multiLevelType w:val="multilevel"/>
    <w:tmpl w:val="43E2A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FB3831"/>
    <w:multiLevelType w:val="multilevel"/>
    <w:tmpl w:val="D1D69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563EA7"/>
    <w:multiLevelType w:val="multilevel"/>
    <w:tmpl w:val="761EE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6107D8"/>
    <w:multiLevelType w:val="multilevel"/>
    <w:tmpl w:val="11FEC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475447"/>
    <w:multiLevelType w:val="multilevel"/>
    <w:tmpl w:val="0136A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EC58DC"/>
    <w:multiLevelType w:val="multilevel"/>
    <w:tmpl w:val="8CE24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4E24C3"/>
    <w:multiLevelType w:val="multilevel"/>
    <w:tmpl w:val="2228A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726E39"/>
    <w:multiLevelType w:val="multilevel"/>
    <w:tmpl w:val="88E2C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5149267">
    <w:abstractNumId w:val="4"/>
  </w:num>
  <w:num w:numId="2" w16cid:durableId="669065988">
    <w:abstractNumId w:val="8"/>
  </w:num>
  <w:num w:numId="3" w16cid:durableId="534587602">
    <w:abstractNumId w:val="3"/>
  </w:num>
  <w:num w:numId="4" w16cid:durableId="803737420">
    <w:abstractNumId w:val="6"/>
  </w:num>
  <w:num w:numId="5" w16cid:durableId="1092820702">
    <w:abstractNumId w:val="0"/>
  </w:num>
  <w:num w:numId="6" w16cid:durableId="1805730721">
    <w:abstractNumId w:val="9"/>
  </w:num>
  <w:num w:numId="7" w16cid:durableId="1134375717">
    <w:abstractNumId w:val="5"/>
  </w:num>
  <w:num w:numId="8" w16cid:durableId="1636332635">
    <w:abstractNumId w:val="7"/>
  </w:num>
  <w:num w:numId="9" w16cid:durableId="817839647">
    <w:abstractNumId w:val="2"/>
  </w:num>
  <w:num w:numId="10" w16cid:durableId="408625266">
    <w:abstractNumId w:val="11"/>
  </w:num>
  <w:num w:numId="11" w16cid:durableId="497429520">
    <w:abstractNumId w:val="10"/>
  </w:num>
  <w:num w:numId="12" w16cid:durableId="19508923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FD3"/>
    <w:rsid w:val="00090A06"/>
    <w:rsid w:val="00097B0E"/>
    <w:rsid w:val="00607BCE"/>
    <w:rsid w:val="00623783"/>
    <w:rsid w:val="00680FD3"/>
    <w:rsid w:val="00C11773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A0F90"/>
  <w15:chartTrackingRefBased/>
  <w15:docId w15:val="{6DA0B6A0-6A1A-3141-996C-FE2474A12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0F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0F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0F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0F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0F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0F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0F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0F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0F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0F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80F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80F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0FD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0FD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0F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0F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0F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0F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0F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0F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0F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0F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0F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0F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0F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0FD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0F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0FD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0FD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80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680FD3"/>
    <w:rPr>
      <w:b/>
      <w:bCs/>
    </w:rPr>
  </w:style>
  <w:style w:type="character" w:styleId="Emphasis">
    <w:name w:val="Emphasis"/>
    <w:basedOn w:val="DefaultParagraphFont"/>
    <w:uiPriority w:val="20"/>
    <w:qFormat/>
    <w:rsid w:val="00680F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469</Words>
  <Characters>2684</Characters>
  <Application>Microsoft Office Word</Application>
  <DocSecurity>0</DocSecurity>
  <Lines>99</Lines>
  <Paragraphs>101</Paragraphs>
  <ScaleCrop>false</ScaleCrop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2026-01-17T11:57:00Z</dcterms:created>
  <dcterms:modified xsi:type="dcterms:W3CDTF">2026-01-17T11:58:00Z</dcterms:modified>
</cp:coreProperties>
</file>