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04606" w14:textId="77777777" w:rsidR="00257E1A" w:rsidRPr="00257E1A" w:rsidRDefault="00257E1A" w:rsidP="00257E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7E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Lessons Learned in Swimming Don’t End at the Pool</w:t>
      </w:r>
    </w:p>
    <w:p w14:paraId="768AFE83" w14:textId="77777777" w:rsidR="00257E1A" w:rsidRPr="00257E1A" w:rsidRDefault="00257E1A" w:rsidP="00257E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7E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habits, skills, and mindset developed in swimming create a foundation for lifelong success</w:t>
      </w:r>
    </w:p>
    <w:p w14:paraId="4D52D97B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 xml:space="preserve">Swimming is often judged by short-term outcomes—times, rankings, medals. But its </w:t>
      </w:r>
      <w:r w:rsidRPr="00257E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true value</w:t>
      </w:r>
      <w:r w:rsidRPr="00257E1A">
        <w:rPr>
          <w:rFonts w:ascii="Times New Roman" w:eastAsia="Times New Roman" w:hAnsi="Times New Roman" w:cs="Times New Roman"/>
          <w:kern w:val="0"/>
          <w14:ligatures w14:val="none"/>
        </w:rPr>
        <w:t xml:space="preserve"> lies in something far more lasting: the lessons swimmers learn </w:t>
      </w:r>
      <w:r w:rsidRPr="00257E1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and practice repeatedly</w:t>
      </w:r>
      <w:r w:rsidRPr="00257E1A">
        <w:rPr>
          <w:rFonts w:ascii="Times New Roman" w:eastAsia="Times New Roman" w:hAnsi="Times New Roman" w:cs="Times New Roman"/>
          <w:kern w:val="0"/>
          <w14:ligatures w14:val="none"/>
        </w:rPr>
        <w:t xml:space="preserve"> over many years.</w:t>
      </w:r>
    </w:p>
    <w:p w14:paraId="7E6E211E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These lessons don’t disappear when a swimmer ages out of the sport. They become part of who that person is—and they quietly shape success in school, careers, relationships, and health for decades to come.</w:t>
      </w:r>
    </w:p>
    <w:p w14:paraId="61F96924" w14:textId="77777777" w:rsidR="00257E1A" w:rsidRPr="00257E1A" w:rsidRDefault="003C462D" w:rsidP="00257E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62D">
        <w:rPr>
          <w:rFonts w:ascii="Times New Roman" w:eastAsia="Times New Roman" w:hAnsi="Times New Roman" w:cs="Times New Roman"/>
          <w:noProof/>
          <w:kern w:val="0"/>
        </w:rPr>
        <w:pict w14:anchorId="760EC3A0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384383D6" w14:textId="77777777" w:rsidR="00257E1A" w:rsidRPr="00257E1A" w:rsidRDefault="00257E1A" w:rsidP="00257E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7E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Consistency Beats Motivation</w:t>
      </w:r>
    </w:p>
    <w:p w14:paraId="112588F4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Swimmers learn early that motivation is unreliable.</w:t>
      </w:r>
    </w:p>
    <w:p w14:paraId="6803B4CE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Some days feel great. Many don’t. Progress still requires showing up.</w:t>
      </w:r>
    </w:p>
    <w:p w14:paraId="713C3D91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Over time, swimmers internalize that:</w:t>
      </w:r>
    </w:p>
    <w:p w14:paraId="2F12D1BF" w14:textId="77777777" w:rsidR="00257E1A" w:rsidRPr="00257E1A" w:rsidRDefault="00257E1A" w:rsidP="00257E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Consistency matters more than enthusiasm</w:t>
      </w:r>
    </w:p>
    <w:p w14:paraId="00055FC9" w14:textId="77777777" w:rsidR="00257E1A" w:rsidRPr="00257E1A" w:rsidRDefault="00257E1A" w:rsidP="00257E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Small daily efforts accumulate</w:t>
      </w:r>
    </w:p>
    <w:p w14:paraId="69385BDD" w14:textId="77777777" w:rsidR="00257E1A" w:rsidRPr="00257E1A" w:rsidRDefault="00257E1A" w:rsidP="00257E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Excellence is built through routine, not inspiration</w:t>
      </w:r>
    </w:p>
    <w:p w14:paraId="32290FD2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This mindset translates directly to:</w:t>
      </w:r>
    </w:p>
    <w:p w14:paraId="6C50A728" w14:textId="77777777" w:rsidR="00257E1A" w:rsidRPr="00257E1A" w:rsidRDefault="00257E1A" w:rsidP="00257E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Academic success</w:t>
      </w:r>
    </w:p>
    <w:p w14:paraId="6D298863" w14:textId="77777777" w:rsidR="00257E1A" w:rsidRPr="00257E1A" w:rsidRDefault="00257E1A" w:rsidP="00257E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Career advancement</w:t>
      </w:r>
    </w:p>
    <w:p w14:paraId="6D623C84" w14:textId="77777777" w:rsidR="00257E1A" w:rsidRPr="00257E1A" w:rsidRDefault="00257E1A" w:rsidP="00257E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Skill mastery in any field</w:t>
      </w:r>
    </w:p>
    <w:p w14:paraId="6CB88C36" w14:textId="77777777" w:rsidR="00257E1A" w:rsidRPr="00257E1A" w:rsidRDefault="00257E1A" w:rsidP="00257E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Long-term personal goals</w:t>
      </w:r>
    </w:p>
    <w:p w14:paraId="7EE7E1FC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Few environments teach consistency as clearly—or as honestly—as a swim team.</w:t>
      </w:r>
    </w:p>
    <w:p w14:paraId="20D56FD1" w14:textId="77777777" w:rsidR="00257E1A" w:rsidRPr="00257E1A" w:rsidRDefault="003C462D" w:rsidP="00257E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62D">
        <w:rPr>
          <w:rFonts w:ascii="Times New Roman" w:eastAsia="Times New Roman" w:hAnsi="Times New Roman" w:cs="Times New Roman"/>
          <w:noProof/>
          <w:kern w:val="0"/>
        </w:rPr>
        <w:pict w14:anchorId="36F8E1DB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72F74BA" w14:textId="77777777" w:rsidR="00257E1A" w:rsidRPr="00257E1A" w:rsidRDefault="00257E1A" w:rsidP="00257E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7E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Comfort With Delayed Gratification</w:t>
      </w:r>
    </w:p>
    <w:p w14:paraId="329DC835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Swimming rewards patience.</w:t>
      </w:r>
    </w:p>
    <w:p w14:paraId="6A165B6A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Work done today may not show up in performance for weeks or months. Improvement is often invisible until suddenly it isn’t.</w:t>
      </w:r>
    </w:p>
    <w:p w14:paraId="76BDDA41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Swimmers learn to:</w:t>
      </w:r>
    </w:p>
    <w:p w14:paraId="6C6AED44" w14:textId="77777777" w:rsidR="00257E1A" w:rsidRPr="00257E1A" w:rsidRDefault="00257E1A" w:rsidP="00257E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Trust the process</w:t>
      </w:r>
    </w:p>
    <w:p w14:paraId="5D1D3B11" w14:textId="77777777" w:rsidR="00257E1A" w:rsidRPr="00257E1A" w:rsidRDefault="00257E1A" w:rsidP="00257E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Commit without immediate payoff</w:t>
      </w:r>
    </w:p>
    <w:p w14:paraId="456FF4A2" w14:textId="77777777" w:rsidR="00257E1A" w:rsidRPr="00257E1A" w:rsidRDefault="00257E1A" w:rsidP="00257E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Stay focused when results lag behind effort</w:t>
      </w:r>
    </w:p>
    <w:p w14:paraId="7308D58C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In a world increasingly built around instant feedback, this ability is rare—and incredibly powerful.</w:t>
      </w:r>
    </w:p>
    <w:p w14:paraId="34F54EE0" w14:textId="77777777" w:rsidR="00257E1A" w:rsidRPr="00257E1A" w:rsidRDefault="003C462D" w:rsidP="00257E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62D">
        <w:rPr>
          <w:rFonts w:ascii="Times New Roman" w:eastAsia="Times New Roman" w:hAnsi="Times New Roman" w:cs="Times New Roman"/>
          <w:noProof/>
          <w:kern w:val="0"/>
        </w:rPr>
        <w:pict w14:anchorId="0D2ECC24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1DFBA52" w14:textId="77777777" w:rsidR="00257E1A" w:rsidRPr="00257E1A" w:rsidRDefault="00257E1A" w:rsidP="00257E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7E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Learning How to Learn</w:t>
      </w:r>
    </w:p>
    <w:p w14:paraId="3EFBB88D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Swimming is a technical sport. Progress requires:</w:t>
      </w:r>
    </w:p>
    <w:p w14:paraId="59E3CE1D" w14:textId="77777777" w:rsidR="00257E1A" w:rsidRPr="00257E1A" w:rsidRDefault="00257E1A" w:rsidP="00257E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Receiving feedback</w:t>
      </w:r>
    </w:p>
    <w:p w14:paraId="13672706" w14:textId="77777777" w:rsidR="00257E1A" w:rsidRPr="00257E1A" w:rsidRDefault="00257E1A" w:rsidP="00257E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Making adjustments</w:t>
      </w:r>
    </w:p>
    <w:p w14:paraId="7750C7A6" w14:textId="77777777" w:rsidR="00257E1A" w:rsidRPr="00257E1A" w:rsidRDefault="00257E1A" w:rsidP="00257E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Experimenting</w:t>
      </w:r>
    </w:p>
    <w:p w14:paraId="71082D87" w14:textId="77777777" w:rsidR="00257E1A" w:rsidRPr="00257E1A" w:rsidRDefault="00257E1A" w:rsidP="00257E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Reflecting on outcomes</w:t>
      </w:r>
    </w:p>
    <w:p w14:paraId="61C78868" w14:textId="77777777" w:rsidR="00257E1A" w:rsidRPr="00257E1A" w:rsidRDefault="00257E1A" w:rsidP="00257E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Trying again</w:t>
      </w:r>
    </w:p>
    <w:p w14:paraId="3EC8DB11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Swimmers become skilled learners because they repeatedly practice:</w:t>
      </w:r>
    </w:p>
    <w:p w14:paraId="3A88FA7C" w14:textId="77777777" w:rsidR="00257E1A" w:rsidRPr="00257E1A" w:rsidRDefault="00257E1A" w:rsidP="00257E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Breaking complex skills into manageable pieces</w:t>
      </w:r>
    </w:p>
    <w:p w14:paraId="33FE42AF" w14:textId="77777777" w:rsidR="00257E1A" w:rsidRPr="00257E1A" w:rsidRDefault="00257E1A" w:rsidP="00257E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Responding constructively to coaching</w:t>
      </w:r>
    </w:p>
    <w:p w14:paraId="3C511309" w14:textId="77777777" w:rsidR="00257E1A" w:rsidRPr="00257E1A" w:rsidRDefault="00257E1A" w:rsidP="00257E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Taking ownership of improvement</w:t>
      </w:r>
    </w:p>
    <w:p w14:paraId="0D54037C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 xml:space="preserve">These meta-skills apply to </w:t>
      </w:r>
      <w:r w:rsidRPr="00257E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every learning environment</w:t>
      </w: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, long after swimming ends.</w:t>
      </w:r>
    </w:p>
    <w:p w14:paraId="6B165CE6" w14:textId="77777777" w:rsidR="00257E1A" w:rsidRPr="00257E1A" w:rsidRDefault="003C462D" w:rsidP="00257E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62D">
        <w:rPr>
          <w:rFonts w:ascii="Times New Roman" w:eastAsia="Times New Roman" w:hAnsi="Times New Roman" w:cs="Times New Roman"/>
          <w:noProof/>
          <w:kern w:val="0"/>
        </w:rPr>
        <w:pict w14:anchorId="4317C597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3F6CDE1" w14:textId="77777777" w:rsidR="00257E1A" w:rsidRPr="00257E1A" w:rsidRDefault="00257E1A" w:rsidP="00257E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7E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Resilience Through Honest Failure</w:t>
      </w:r>
    </w:p>
    <w:p w14:paraId="3E4500FD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Swimming offers clear, objective feedback.</w:t>
      </w:r>
    </w:p>
    <w:p w14:paraId="7843B1FD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The clock doesn’t lie. Races don’t always go well. Progress stalls. Setbacks happen.</w:t>
      </w:r>
    </w:p>
    <w:p w14:paraId="58102D12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Through this, swimmers learn:</w:t>
      </w:r>
    </w:p>
    <w:p w14:paraId="7F9DF69C" w14:textId="77777777" w:rsidR="00257E1A" w:rsidRPr="00257E1A" w:rsidRDefault="00257E1A" w:rsidP="00257E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Failure is information, not identity</w:t>
      </w:r>
    </w:p>
    <w:p w14:paraId="6A0AAE2A" w14:textId="77777777" w:rsidR="00257E1A" w:rsidRPr="00257E1A" w:rsidRDefault="00257E1A" w:rsidP="00257E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Disappointment can be processed and moved past</w:t>
      </w:r>
    </w:p>
    <w:p w14:paraId="36C865E3" w14:textId="77777777" w:rsidR="00257E1A" w:rsidRPr="00257E1A" w:rsidRDefault="00257E1A" w:rsidP="00257E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One bad performance doesn’t define them</w:t>
      </w:r>
    </w:p>
    <w:p w14:paraId="40F98D22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This emotional resilience is one of the strongest predictors of long-term success in life.</w:t>
      </w:r>
    </w:p>
    <w:p w14:paraId="40A818C2" w14:textId="77777777" w:rsidR="00257E1A" w:rsidRPr="00257E1A" w:rsidRDefault="003C462D" w:rsidP="00257E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62D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4B577A06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BCAA84A" w14:textId="77777777" w:rsidR="00257E1A" w:rsidRPr="00257E1A" w:rsidRDefault="00257E1A" w:rsidP="00257E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7E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Self-Discipline and Accountability</w:t>
      </w:r>
    </w:p>
    <w:p w14:paraId="78A6E23D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No one can swim the laps for you.</w:t>
      </w:r>
    </w:p>
    <w:p w14:paraId="354249AD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Swimmers learn early that:</w:t>
      </w:r>
    </w:p>
    <w:p w14:paraId="4B1153EE" w14:textId="77777777" w:rsidR="00257E1A" w:rsidRPr="00257E1A" w:rsidRDefault="00257E1A" w:rsidP="00257E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Effort is personal</w:t>
      </w:r>
    </w:p>
    <w:p w14:paraId="72CDA261" w14:textId="77777777" w:rsidR="00257E1A" w:rsidRPr="00257E1A" w:rsidRDefault="00257E1A" w:rsidP="00257E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Accountability is internal</w:t>
      </w:r>
    </w:p>
    <w:p w14:paraId="55DB6A09" w14:textId="77777777" w:rsidR="00257E1A" w:rsidRPr="00257E1A" w:rsidRDefault="00257E1A" w:rsidP="00257E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Excuses don’t change outcomes</w:t>
      </w:r>
    </w:p>
    <w:p w14:paraId="5D7FAC6A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This builds a quiet confidence—knowing that success comes from controllable actions, not external validation.</w:t>
      </w:r>
    </w:p>
    <w:p w14:paraId="060653D9" w14:textId="77777777" w:rsidR="00257E1A" w:rsidRPr="00257E1A" w:rsidRDefault="003C462D" w:rsidP="00257E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62D">
        <w:rPr>
          <w:rFonts w:ascii="Times New Roman" w:eastAsia="Times New Roman" w:hAnsi="Times New Roman" w:cs="Times New Roman"/>
          <w:noProof/>
          <w:kern w:val="0"/>
        </w:rPr>
        <w:pict w14:anchorId="4B8BD82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BCB708B" w14:textId="77777777" w:rsidR="00257E1A" w:rsidRPr="00257E1A" w:rsidRDefault="00257E1A" w:rsidP="00257E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7E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Time Management Under Real Pressure</w:t>
      </w:r>
    </w:p>
    <w:p w14:paraId="06A94DA1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Balancing school, training, meets, family, and rest forces swimmers to manage time realistically.</w:t>
      </w:r>
    </w:p>
    <w:p w14:paraId="2813D7C1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They learn to:</w:t>
      </w:r>
    </w:p>
    <w:p w14:paraId="1C48DEC8" w14:textId="77777777" w:rsidR="00257E1A" w:rsidRPr="00257E1A" w:rsidRDefault="00257E1A" w:rsidP="00257E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Plan ahead</w:t>
      </w:r>
    </w:p>
    <w:p w14:paraId="32976610" w14:textId="77777777" w:rsidR="00257E1A" w:rsidRPr="00257E1A" w:rsidRDefault="00257E1A" w:rsidP="00257E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Prioritize commitments</w:t>
      </w:r>
    </w:p>
    <w:p w14:paraId="7533519F" w14:textId="77777777" w:rsidR="00257E1A" w:rsidRPr="00257E1A" w:rsidRDefault="00257E1A" w:rsidP="00257E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Use limited time efficiently</w:t>
      </w:r>
    </w:p>
    <w:p w14:paraId="4CCF2A7C" w14:textId="77777777" w:rsidR="00257E1A" w:rsidRPr="00257E1A" w:rsidRDefault="00257E1A" w:rsidP="00257E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Function under structured demands</w:t>
      </w:r>
    </w:p>
    <w:p w14:paraId="429DBC46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These skills become invaluable in adulthood, where competing responsibilities are the norm.</w:t>
      </w:r>
    </w:p>
    <w:p w14:paraId="384CB27B" w14:textId="77777777" w:rsidR="00257E1A" w:rsidRPr="00257E1A" w:rsidRDefault="003C462D" w:rsidP="00257E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62D">
        <w:rPr>
          <w:rFonts w:ascii="Times New Roman" w:eastAsia="Times New Roman" w:hAnsi="Times New Roman" w:cs="Times New Roman"/>
          <w:noProof/>
          <w:kern w:val="0"/>
        </w:rPr>
        <w:pict w14:anchorId="6B9ED7F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167E57B" w14:textId="77777777" w:rsidR="00257E1A" w:rsidRPr="00257E1A" w:rsidRDefault="00257E1A" w:rsidP="00257E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7E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Healthy Relationship With Discomfort</w:t>
      </w:r>
    </w:p>
    <w:p w14:paraId="39DBA6DB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 xml:space="preserve">Swimming teaches that discomfort is not dangerous—it’s </w:t>
      </w:r>
      <w:r w:rsidRPr="00257E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temporary and manageable</w:t>
      </w: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A9CED1C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Swimmers learn to:</w:t>
      </w:r>
    </w:p>
    <w:p w14:paraId="314124F0" w14:textId="77777777" w:rsidR="00257E1A" w:rsidRPr="00257E1A" w:rsidRDefault="00257E1A" w:rsidP="00257E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Stay calm under physical stress</w:t>
      </w:r>
    </w:p>
    <w:p w14:paraId="2B32D5E5" w14:textId="77777777" w:rsidR="00257E1A" w:rsidRPr="00257E1A" w:rsidRDefault="00257E1A" w:rsidP="00257E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Regulate breathing and emotions</w:t>
      </w:r>
    </w:p>
    <w:p w14:paraId="58446956" w14:textId="77777777" w:rsidR="00257E1A" w:rsidRPr="00257E1A" w:rsidRDefault="00257E1A" w:rsidP="00257E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Keep thinking when things feel hard</w:t>
      </w:r>
    </w:p>
    <w:p w14:paraId="5389FC75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This translates directly to:</w:t>
      </w:r>
    </w:p>
    <w:p w14:paraId="6FA6E3C7" w14:textId="77777777" w:rsidR="00257E1A" w:rsidRPr="00257E1A" w:rsidRDefault="00257E1A" w:rsidP="00257E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Handling pressure</w:t>
      </w:r>
    </w:p>
    <w:p w14:paraId="707D29DF" w14:textId="77777777" w:rsidR="00257E1A" w:rsidRPr="00257E1A" w:rsidRDefault="00257E1A" w:rsidP="00257E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Managing anxiety</w:t>
      </w:r>
    </w:p>
    <w:p w14:paraId="0CBC5576" w14:textId="77777777" w:rsidR="00257E1A" w:rsidRPr="00257E1A" w:rsidRDefault="00257E1A" w:rsidP="00257E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Staying composed in high-stakes situations</w:t>
      </w:r>
    </w:p>
    <w:p w14:paraId="302756AD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Few life skills are as transferable—or as valuable.</w:t>
      </w:r>
    </w:p>
    <w:p w14:paraId="7034F746" w14:textId="77777777" w:rsidR="00257E1A" w:rsidRPr="00257E1A" w:rsidRDefault="003C462D" w:rsidP="00257E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62D">
        <w:rPr>
          <w:rFonts w:ascii="Times New Roman" w:eastAsia="Times New Roman" w:hAnsi="Times New Roman" w:cs="Times New Roman"/>
          <w:noProof/>
          <w:kern w:val="0"/>
        </w:rPr>
        <w:pict w14:anchorId="0D8A866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AFF1CC2" w14:textId="77777777" w:rsidR="00257E1A" w:rsidRPr="00257E1A" w:rsidRDefault="00257E1A" w:rsidP="00257E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7E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Identity Built on Effort, Not Applause</w:t>
      </w:r>
    </w:p>
    <w:p w14:paraId="67FF20B5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Most swimmers will never be famous or heavily rewarded for their work. And that’s a gift.</w:t>
      </w:r>
    </w:p>
    <w:p w14:paraId="41969E9D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They learn to value:</w:t>
      </w:r>
    </w:p>
    <w:p w14:paraId="4A4FC53A" w14:textId="77777777" w:rsidR="00257E1A" w:rsidRPr="00257E1A" w:rsidRDefault="00257E1A" w:rsidP="00257E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Effort over recognition</w:t>
      </w:r>
    </w:p>
    <w:p w14:paraId="714E13E4" w14:textId="77777777" w:rsidR="00257E1A" w:rsidRPr="00257E1A" w:rsidRDefault="00257E1A" w:rsidP="00257E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Progress over praise</w:t>
      </w:r>
    </w:p>
    <w:p w14:paraId="5B5DF927" w14:textId="77777777" w:rsidR="00257E1A" w:rsidRPr="00257E1A" w:rsidRDefault="00257E1A" w:rsidP="00257E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Internal standards over external approval</w:t>
      </w:r>
    </w:p>
    <w:p w14:paraId="3F2C3997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This creates adults who are:</w:t>
      </w:r>
    </w:p>
    <w:p w14:paraId="1EAA2954" w14:textId="77777777" w:rsidR="00257E1A" w:rsidRPr="00257E1A" w:rsidRDefault="00257E1A" w:rsidP="00257E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Self-directed</w:t>
      </w:r>
    </w:p>
    <w:p w14:paraId="01003C55" w14:textId="77777777" w:rsidR="00257E1A" w:rsidRPr="00257E1A" w:rsidRDefault="00257E1A" w:rsidP="00257E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Grounded</w:t>
      </w:r>
    </w:p>
    <w:p w14:paraId="011740EE" w14:textId="77777777" w:rsidR="00257E1A" w:rsidRPr="00257E1A" w:rsidRDefault="00257E1A" w:rsidP="00257E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Less dependent on validation</w:t>
      </w:r>
    </w:p>
    <w:p w14:paraId="742298D7" w14:textId="77777777" w:rsidR="00257E1A" w:rsidRPr="00257E1A" w:rsidRDefault="00257E1A" w:rsidP="00257E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More resilient to comparison culture</w:t>
      </w:r>
    </w:p>
    <w:p w14:paraId="6E4E6626" w14:textId="77777777" w:rsidR="00257E1A" w:rsidRPr="00257E1A" w:rsidRDefault="003C462D" w:rsidP="00257E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62D">
        <w:rPr>
          <w:rFonts w:ascii="Times New Roman" w:eastAsia="Times New Roman" w:hAnsi="Times New Roman" w:cs="Times New Roman"/>
          <w:noProof/>
          <w:kern w:val="0"/>
        </w:rPr>
        <w:pict w14:anchorId="1C2FDC9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0B1C2DB" w14:textId="77777777" w:rsidR="00257E1A" w:rsidRPr="00257E1A" w:rsidRDefault="00257E1A" w:rsidP="00257E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7E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Lifelong Health and Confidence</w:t>
      </w:r>
    </w:p>
    <w:p w14:paraId="4E8D198F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Beyond mindset, swimmers carry forward:</w:t>
      </w:r>
    </w:p>
    <w:p w14:paraId="161A602A" w14:textId="77777777" w:rsidR="00257E1A" w:rsidRPr="00257E1A" w:rsidRDefault="00257E1A" w:rsidP="00257E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Comfort in water</w:t>
      </w:r>
    </w:p>
    <w:p w14:paraId="0CE7DD3D" w14:textId="77777777" w:rsidR="00257E1A" w:rsidRPr="00257E1A" w:rsidRDefault="00257E1A" w:rsidP="00257E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Respect for physical fitness</w:t>
      </w:r>
    </w:p>
    <w:p w14:paraId="361F268E" w14:textId="77777777" w:rsidR="00257E1A" w:rsidRPr="00257E1A" w:rsidRDefault="00257E1A" w:rsidP="00257E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Understanding of recovery and balance</w:t>
      </w:r>
    </w:p>
    <w:p w14:paraId="6416F4AB" w14:textId="77777777" w:rsidR="00257E1A" w:rsidRPr="00257E1A" w:rsidRDefault="00257E1A" w:rsidP="00257E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Confidence in their body’s capability</w:t>
      </w:r>
    </w:p>
    <w:p w14:paraId="5FB53137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Many former swimmers maintain active lifestyles not because they “have to,” but because movement feels familiar and empowering.</w:t>
      </w:r>
    </w:p>
    <w:p w14:paraId="452DF6CD" w14:textId="77777777" w:rsidR="00257E1A" w:rsidRPr="00257E1A" w:rsidRDefault="003C462D" w:rsidP="00257E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62D">
        <w:rPr>
          <w:rFonts w:ascii="Times New Roman" w:eastAsia="Times New Roman" w:hAnsi="Times New Roman" w:cs="Times New Roman"/>
          <w:noProof/>
          <w:kern w:val="0"/>
        </w:rPr>
        <w:pict w14:anchorId="753FCB2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F61FEED" w14:textId="77777777" w:rsidR="00257E1A" w:rsidRPr="00257E1A" w:rsidRDefault="00257E1A" w:rsidP="00257E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7E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Bottom Line</w:t>
      </w:r>
    </w:p>
    <w:p w14:paraId="3D7D8584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 xml:space="preserve">Swimming prepares people not just to race—but to </w:t>
      </w:r>
      <w:r w:rsidRPr="00257E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live well</w:t>
      </w: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377F45E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The lessons swimmers practice daily:</w:t>
      </w:r>
    </w:p>
    <w:p w14:paraId="7BE684B3" w14:textId="77777777" w:rsidR="00257E1A" w:rsidRPr="00257E1A" w:rsidRDefault="00257E1A" w:rsidP="00257E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Discipline</w:t>
      </w:r>
    </w:p>
    <w:p w14:paraId="557DBCF7" w14:textId="77777777" w:rsidR="00257E1A" w:rsidRPr="00257E1A" w:rsidRDefault="00257E1A" w:rsidP="00257E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Patience</w:t>
      </w:r>
    </w:p>
    <w:p w14:paraId="53C725D2" w14:textId="77777777" w:rsidR="00257E1A" w:rsidRPr="00257E1A" w:rsidRDefault="00257E1A" w:rsidP="00257E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Resilience</w:t>
      </w:r>
    </w:p>
    <w:p w14:paraId="1A02DE2E" w14:textId="77777777" w:rsidR="00257E1A" w:rsidRPr="00257E1A" w:rsidRDefault="00257E1A" w:rsidP="00257E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Focus</w:t>
      </w:r>
    </w:p>
    <w:p w14:paraId="7B124BF8" w14:textId="77777777" w:rsidR="00257E1A" w:rsidRPr="00257E1A" w:rsidRDefault="00257E1A" w:rsidP="00257E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Accountability</w:t>
      </w:r>
    </w:p>
    <w:p w14:paraId="07F97151" w14:textId="77777777" w:rsidR="00257E1A" w:rsidRPr="00257E1A" w:rsidRDefault="00257E1A" w:rsidP="00257E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Self-belief</w:t>
      </w:r>
    </w:p>
    <w:p w14:paraId="077CEC72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…don’t expire when the last meet ends.</w:t>
      </w:r>
    </w:p>
    <w:p w14:paraId="5E8797D8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Even swimmers who never medal, never make finals, or never reach elite levels often walk away with something far more valuable:</w:t>
      </w:r>
    </w:p>
    <w:p w14:paraId="12D92FC9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proven framework for long-term success in life.</w:t>
      </w:r>
    </w:p>
    <w:p w14:paraId="310ADE3A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E1A">
        <w:rPr>
          <w:rFonts w:ascii="Times New Roman" w:eastAsia="Times New Roman" w:hAnsi="Times New Roman" w:cs="Times New Roman"/>
          <w:kern w:val="0"/>
          <w14:ligatures w14:val="none"/>
        </w:rPr>
        <w:t>That is the quiet, enduring power of swimming—and why its value extends far beyond the pool.</w:t>
      </w:r>
    </w:p>
    <w:p w14:paraId="08FC375B" w14:textId="77777777" w:rsidR="00257E1A" w:rsidRPr="00257E1A" w:rsidRDefault="00257E1A" w:rsidP="00257E1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257E1A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4EE46132" w14:textId="77777777" w:rsidR="00257E1A" w:rsidRPr="00257E1A" w:rsidRDefault="00257E1A" w:rsidP="00257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718B6A" w14:textId="77777777" w:rsidR="00257E1A" w:rsidRPr="00257E1A" w:rsidRDefault="00257E1A" w:rsidP="00257E1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257E1A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41059C73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2A2"/>
    <w:multiLevelType w:val="multilevel"/>
    <w:tmpl w:val="C662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06F64"/>
    <w:multiLevelType w:val="multilevel"/>
    <w:tmpl w:val="5628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74759"/>
    <w:multiLevelType w:val="multilevel"/>
    <w:tmpl w:val="A744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82356"/>
    <w:multiLevelType w:val="multilevel"/>
    <w:tmpl w:val="B988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67ED6"/>
    <w:multiLevelType w:val="multilevel"/>
    <w:tmpl w:val="5EB0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E14CC"/>
    <w:multiLevelType w:val="multilevel"/>
    <w:tmpl w:val="F7A4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D9280E"/>
    <w:multiLevelType w:val="multilevel"/>
    <w:tmpl w:val="D9AA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A62F9"/>
    <w:multiLevelType w:val="multilevel"/>
    <w:tmpl w:val="4CEE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A962CF"/>
    <w:multiLevelType w:val="multilevel"/>
    <w:tmpl w:val="EB7C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5B020D"/>
    <w:multiLevelType w:val="multilevel"/>
    <w:tmpl w:val="B7FE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6215A1"/>
    <w:multiLevelType w:val="multilevel"/>
    <w:tmpl w:val="D420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AE4179"/>
    <w:multiLevelType w:val="multilevel"/>
    <w:tmpl w:val="25A8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18798E"/>
    <w:multiLevelType w:val="multilevel"/>
    <w:tmpl w:val="0718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DF236B"/>
    <w:multiLevelType w:val="multilevel"/>
    <w:tmpl w:val="1782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627629">
    <w:abstractNumId w:val="6"/>
  </w:num>
  <w:num w:numId="2" w16cid:durableId="1475873181">
    <w:abstractNumId w:val="11"/>
  </w:num>
  <w:num w:numId="3" w16cid:durableId="1772630517">
    <w:abstractNumId w:val="0"/>
  </w:num>
  <w:num w:numId="4" w16cid:durableId="387193320">
    <w:abstractNumId w:val="8"/>
  </w:num>
  <w:num w:numId="5" w16cid:durableId="1718043772">
    <w:abstractNumId w:val="3"/>
  </w:num>
  <w:num w:numId="6" w16cid:durableId="2090883046">
    <w:abstractNumId w:val="4"/>
  </w:num>
  <w:num w:numId="7" w16cid:durableId="442379840">
    <w:abstractNumId w:val="10"/>
  </w:num>
  <w:num w:numId="8" w16cid:durableId="344986339">
    <w:abstractNumId w:val="12"/>
  </w:num>
  <w:num w:numId="9" w16cid:durableId="1488788301">
    <w:abstractNumId w:val="9"/>
  </w:num>
  <w:num w:numId="10" w16cid:durableId="2052486922">
    <w:abstractNumId w:val="13"/>
  </w:num>
  <w:num w:numId="11" w16cid:durableId="1458374222">
    <w:abstractNumId w:val="2"/>
  </w:num>
  <w:num w:numId="12" w16cid:durableId="989479443">
    <w:abstractNumId w:val="5"/>
  </w:num>
  <w:num w:numId="13" w16cid:durableId="718944403">
    <w:abstractNumId w:val="1"/>
  </w:num>
  <w:num w:numId="14" w16cid:durableId="16867092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1A"/>
    <w:rsid w:val="00097B0E"/>
    <w:rsid w:val="00257E1A"/>
    <w:rsid w:val="003C462D"/>
    <w:rsid w:val="00500ECB"/>
    <w:rsid w:val="00607BCE"/>
    <w:rsid w:val="00623783"/>
    <w:rsid w:val="009F0172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587FB"/>
  <w15:chartTrackingRefBased/>
  <w15:docId w15:val="{8239C9F9-7569-6547-9B94-2EDD2D7D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7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E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E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7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7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E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E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E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E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E1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57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57E1A"/>
    <w:rPr>
      <w:b/>
      <w:bCs/>
    </w:rPr>
  </w:style>
  <w:style w:type="character" w:styleId="Emphasis">
    <w:name w:val="Emphasis"/>
    <w:basedOn w:val="DefaultParagraphFont"/>
    <w:uiPriority w:val="20"/>
    <w:qFormat/>
    <w:rsid w:val="00257E1A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57E1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57E1A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257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57E1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57E1A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2</cp:revision>
  <dcterms:created xsi:type="dcterms:W3CDTF">2026-01-10T00:54:00Z</dcterms:created>
  <dcterms:modified xsi:type="dcterms:W3CDTF">2026-01-10T00:54:00Z</dcterms:modified>
</cp:coreProperties>
</file>