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1B5F4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Should a Modern Swim Practice for 12–14-Year-Old Swimmers Look Like?</w:t>
      </w:r>
    </w:p>
    <w:p w14:paraId="22DE135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traditional transition from junior swimming into the 12–14 age group often involves a predictable change:</w:t>
      </w:r>
    </w:p>
    <w:p w14:paraId="3C99490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 practices. More metres. Longer sets. Greater expectations.</w:t>
      </w:r>
    </w:p>
    <w:p w14:paraId="5F924EA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Some of that progression is necessary.</w:t>
      </w:r>
    </w:p>
    <w:p w14:paraId="0AE04BB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But if the preceding 11 &amp; Under program has done its job, something far more important should also have happened.</w:t>
      </w:r>
    </w:p>
    <w:p w14:paraId="59C5664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entering the 12–14 program should already be becoming a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self-coaching athlete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F2620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They should understand the basic mechanics of all four strokes.</w:t>
      </w:r>
    </w:p>
    <w:p w14:paraId="61A6858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They should understand starts, turns, streamlines, underwaters and breakouts.</w:t>
      </w:r>
    </w:p>
    <w:p w14:paraId="4C5D324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They should know how to watch themselves on video.</w:t>
      </w:r>
    </w:p>
    <w:p w14:paraId="2E5DD9E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They should understand stroke count.</w:t>
      </w:r>
    </w:p>
    <w:p w14:paraId="617C66A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They should have been introduced to race pace.</w:t>
      </w:r>
    </w:p>
    <w:p w14:paraId="7C7AED4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And when they see something wrong, they should increasingly be able to answer:</w:t>
      </w:r>
    </w:p>
    <w:p w14:paraId="12EEC4F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happened?</w:t>
      </w:r>
    </w:p>
    <w:p w14:paraId="6D072CB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needs to change?</w:t>
      </w:r>
    </w:p>
    <w:p w14:paraId="474A70E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my correction work?</w:t>
      </w:r>
    </w:p>
    <w:p w14:paraId="0DD9DEE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12–14 program should build on that foundation.</w:t>
      </w:r>
    </w:p>
    <w:p w14:paraId="7A4A0CD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objective now changes from:</w:t>
      </w:r>
    </w:p>
    <w:p w14:paraId="05DBF07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swim correctly.</w:t>
      </w:r>
    </w:p>
    <w:p w14:paraId="61A50D6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toward:</w:t>
      </w:r>
    </w:p>
    <w:p w14:paraId="13FEF74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maintain excellent swimming at increasingly demanding race speeds.</w:t>
      </w:r>
    </w:p>
    <w:p w14:paraId="37619C7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That is an enormous distinction.</w:t>
      </w:r>
    </w:p>
    <w:p w14:paraId="36BB4443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The 12–14 Program Should Not Abandon the 11 &amp; Under Model</w:t>
      </w:r>
    </w:p>
    <w:p w14:paraId="4936946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One of the biggest mistakes we can make is spending years teaching technique and then suddenly deciding that training volume is more important.</w:t>
      </w:r>
    </w:p>
    <w:p w14:paraId="4DE934D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At 12, 13 and 14, swimmers are changing rapidly.</w:t>
      </w:r>
    </w:p>
    <w:p w14:paraId="069D507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They are getting taller.</w:t>
      </w:r>
    </w:p>
    <w:p w14:paraId="5C247A5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They are getting stronger.</w:t>
      </w:r>
    </w:p>
    <w:p w14:paraId="7E76FDC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proportions change.</w:t>
      </w:r>
    </w:p>
    <w:p w14:paraId="35F38E4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stroke changes.</w:t>
      </w:r>
    </w:p>
    <w:p w14:paraId="5BA5BD0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ability to generate power changes.</w:t>
      </w:r>
    </w:p>
    <w:p w14:paraId="0051150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 technique that worked perfectly six months ago may need adjustment.</w:t>
      </w:r>
    </w:p>
    <w:p w14:paraId="41A0677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Technical development therefore doesn't end at age 12.</w:t>
      </w:r>
    </w:p>
    <w:p w14:paraId="41AE035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It becomes more sophisticated.</w:t>
      </w:r>
    </w:p>
    <w:p w14:paraId="4BC40BC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learning cycle remains:</w:t>
      </w:r>
    </w:p>
    <w:p w14:paraId="3B04E14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 → SEE → UNDERSTAND → CORRECT → REPEAT → VERIFY</w:t>
      </w:r>
    </w:p>
    <w:p w14:paraId="45444B8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But now we add another question:</w:t>
      </w:r>
    </w:p>
    <w:p w14:paraId="6812138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you maintain it at race speed?</w:t>
      </w:r>
    </w:p>
    <w:p w14:paraId="1883A5DE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Keep the Video Systems</w:t>
      </w:r>
    </w:p>
    <w:p w14:paraId="0D7EF33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video feedback system that was fundamental to the 11 &amp; Under program doesn't disappear.</w:t>
      </w:r>
    </w:p>
    <w:p w14:paraId="5A4650D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 modern 12–14 practice should continue to have:</w:t>
      </w:r>
    </w:p>
    <w:p w14:paraId="56980E3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least one immediately accessible video feedback system for every two lanes.</w:t>
      </w:r>
    </w:p>
    <w:p w14:paraId="2267149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difference is how it is used.</w:t>
      </w:r>
    </w:p>
    <w:p w14:paraId="678E14A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With younger swimmers, the coach may frequently point out what the swimmer should notice.</w:t>
      </w:r>
    </w:p>
    <w:p w14:paraId="50BA900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By 12–14, the swimmer should increasingly approach the screen already knowing what they are looking for.</w:t>
      </w:r>
    </w:p>
    <w:p w14:paraId="2033213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coach asks:</w:t>
      </w:r>
    </w:p>
    <w:p w14:paraId="648E5DA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"What happened?"</w:t>
      </w:r>
    </w:p>
    <w:p w14:paraId="44AB904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swimmer answers.</w:t>
      </w:r>
    </w:p>
    <w:p w14:paraId="04C9FD7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Then:</w:t>
      </w:r>
    </w:p>
    <w:p w14:paraId="540E38C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"What are you changing?"</w:t>
      </w:r>
    </w:p>
    <w:p w14:paraId="40A586C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swimmer identifies the correction.</w:t>
      </w:r>
    </w:p>
    <w:p w14:paraId="29317C7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Then they swim again.</w:t>
      </w:r>
    </w:p>
    <w:p w14:paraId="6A8146E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The coach has moved from being the primary source of information toward becoming the athlete's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technical mentor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8941E3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Self-Coaching Now Becomes an Expectation</w:t>
      </w:r>
    </w:p>
    <w:p w14:paraId="38B18FF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At 11 &amp; </w:t>
      </w:r>
      <w:proofErr w:type="gramStart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>Under</w:t>
      </w:r>
      <w:proofErr w:type="gramEnd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>, self-coaching was the destination.</w:t>
      </w:r>
    </w:p>
    <w:p w14:paraId="0EED8D6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At 12–14, it becomes part of the job.</w:t>
      </w:r>
    </w:p>
    <w:p w14:paraId="4A55FCC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 swimmer should be able to finish a repeat, look at the video and recognize things such as:</w:t>
      </w:r>
    </w:p>
    <w:p w14:paraId="5FD075F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breakout was short.</w:t>
      </w:r>
    </w:p>
    <w:p w14:paraId="5B4ADD6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stroke count increased.</w:t>
      </w:r>
    </w:p>
    <w:p w14:paraId="621D5DC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breathed going into the wall.</w:t>
      </w:r>
    </w:p>
    <w:p w14:paraId="1BA2E06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last two strokes into the turn were slow.</w:t>
      </w:r>
    </w:p>
    <w:p w14:paraId="52878BB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lost my streamline.</w:t>
      </w:r>
    </w:p>
    <w:p w14:paraId="35088D9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stroke rate dropped.</w:t>
      </w:r>
    </w:p>
    <w:p w14:paraId="242D32C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shortened my catch when I became tired.</w:t>
      </w:r>
    </w:p>
    <w:p w14:paraId="7501A9F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timing changed at race speed.</w:t>
      </w:r>
    </w:p>
    <w:p w14:paraId="5BE3943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This doesn't eliminate coaching.</w:t>
      </w:r>
    </w:p>
    <w:p w14:paraId="44B9260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It allows better coaching.</w:t>
      </w:r>
    </w:p>
    <w:p w14:paraId="0DF552B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Instead of spending </w:t>
      </w:r>
      <w:proofErr w:type="gramStart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all of</w:t>
      </w:r>
      <w:proofErr w:type="gramEnd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 the coach's available time identifying obvious errors, coach and swimmer can work together on increasingly sophisticated performance problems.</w:t>
      </w:r>
    </w:p>
    <w:p w14:paraId="1772B403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Central Question Changes</w:t>
      </w:r>
    </w:p>
    <w:p w14:paraId="26708AC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For an 8-year-old, we may ask:</w:t>
      </w:r>
    </w:p>
    <w:p w14:paraId="46894DF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you perform the movement correctly?</w:t>
      </w:r>
    </w:p>
    <w:p w14:paraId="1C80A36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For a 13-year-old, the question becomes:</w:t>
      </w:r>
    </w:p>
    <w:p w14:paraId="0E09290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you perform it correctly at the speed required to race?</w:t>
      </w:r>
    </w:p>
    <w:p w14:paraId="10784C3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That should drive much of the 12–14 program.</w:t>
      </w:r>
    </w:p>
    <w:p w14:paraId="720F81F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Technique without speed isn't enough.</w:t>
      </w:r>
    </w:p>
    <w:p w14:paraId="57F9A0D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Speed without sustainable technique isn't enough.</w:t>
      </w:r>
    </w:p>
    <w:p w14:paraId="1E9D511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We now need to connect the two.</w:t>
      </w:r>
    </w:p>
    <w:p w14:paraId="143BF303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Race Pace Becomes a Major Part of Training</w:t>
      </w:r>
    </w:p>
    <w:p w14:paraId="5AE67AE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This is where pace lights become increasingly valuable.</w:t>
      </w:r>
    </w:p>
    <w:p w14:paraId="5705CE5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By this age, swimmers should stop thinking about race goals simply as:</w:t>
      </w:r>
    </w:p>
    <w:p w14:paraId="14C9414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"I want to go 2:05."</w:t>
      </w:r>
    </w:p>
    <w:p w14:paraId="07D96B8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 2:05 is made up of measurable components.</w:t>
      </w:r>
    </w:p>
    <w:p w14:paraId="3AFED8C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pace must be held?</w:t>
      </w:r>
    </w:p>
    <w:p w14:paraId="5DCE659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should each 25 or 50 be?</w:t>
      </w:r>
    </w:p>
    <w:p w14:paraId="521C26E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much of the race will be underwater?</w:t>
      </w:r>
    </w:p>
    <w:p w14:paraId="1D0D259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fast must those underwater sections be?</w:t>
      </w:r>
    </w:p>
    <w:p w14:paraId="1C68CCA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stroke count can be maintained?</w:t>
      </w:r>
    </w:p>
    <w:p w14:paraId="7B7F191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quickly must the swimmer turn?</w:t>
      </w:r>
    </w:p>
    <w:p w14:paraId="55F2C16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happens to stroke rate during the final quarter of the race?</w:t>
      </w:r>
    </w:p>
    <w:p w14:paraId="5CF266D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should begin to understand the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mathematics of performance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60C29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 goal time stops being a wish.</w:t>
      </w:r>
    </w:p>
    <w:p w14:paraId="4D16DFD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It becomes a plan.</w:t>
      </w:r>
    </w:p>
    <w:p w14:paraId="01954C84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Every Goal Race Should Be Engineered</w:t>
      </w:r>
    </w:p>
    <w:p w14:paraId="57A5138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Suppose a swimmer wants to improve their 200 </w:t>
      </w:r>
      <w:proofErr w:type="gramStart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>freestyle</w:t>
      </w:r>
      <w:proofErr w:type="gramEnd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EB2F5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Don't simply tell them:</w:t>
      </w:r>
    </w:p>
    <w:p w14:paraId="4384B16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"You need to work harder."</w:t>
      </w:r>
    </w:p>
    <w:p w14:paraId="5496226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Break the race apart.</w:t>
      </w:r>
    </w:p>
    <w:p w14:paraId="1EB33B9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Start.</w:t>
      </w:r>
    </w:p>
    <w:p w14:paraId="5D01C5B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Underwater distance and speed.</w:t>
      </w:r>
    </w:p>
    <w:p w14:paraId="280B616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Surface swimming.</w:t>
      </w:r>
    </w:p>
    <w:p w14:paraId="57A4E81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count.</w:t>
      </w:r>
    </w:p>
    <w:p w14:paraId="6C697AB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rate.</w:t>
      </w:r>
    </w:p>
    <w:p w14:paraId="2596E5E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approach.</w:t>
      </w:r>
    </w:p>
    <w:p w14:paraId="28FE93C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Rotation.</w:t>
      </w:r>
    </w:p>
    <w:p w14:paraId="4978105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Push-off.</w:t>
      </w:r>
    </w:p>
    <w:p w14:paraId="1E1875D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Breakout.</w:t>
      </w:r>
    </w:p>
    <w:p w14:paraId="2B6C5E9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 and 50 pace.</w:t>
      </w:r>
    </w:p>
    <w:p w14:paraId="777693C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Final 50.</w:t>
      </w:r>
    </w:p>
    <w:p w14:paraId="1B0F7AC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Now ask:</w:t>
      </w:r>
    </w:p>
    <w:p w14:paraId="3BE6F7F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 are the seconds?</w:t>
      </w:r>
    </w:p>
    <w:p w14:paraId="26C2C0D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swimmer should understand the answer.</w:t>
      </w:r>
    </w:p>
    <w:p w14:paraId="186D3F0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Training can then be designed around the specific components required to produce the goal performance.</w:t>
      </w:r>
    </w:p>
    <w:p w14:paraId="3218464A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Stopwatch Should Diagnose, Not Just Judge</w:t>
      </w:r>
    </w:p>
    <w:p w14:paraId="684D4EA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Young swimmers are accustomed to hearing times.</w:t>
      </w:r>
    </w:p>
    <w:p w14:paraId="78D08C8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At 12–14, they should begin understanding what those times mean.</w:t>
      </w:r>
    </w:p>
    <w:p w14:paraId="73ACFC8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4E6091E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"That was 31.4."</w:t>
      </w:r>
    </w:p>
    <w:p w14:paraId="69C9E9B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discussion becomes:</w:t>
      </w:r>
    </w:p>
    <w:p w14:paraId="0217DE1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"That was 31.4, but you took two extra </w:t>
      </w:r>
      <w:proofErr w:type="gramStart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>strokes</w:t>
      </w:r>
      <w:proofErr w:type="gramEnd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 and your breakout was only seven metres."</w:t>
      </w:r>
    </w:p>
    <w:p w14:paraId="68AEB15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Or:</w:t>
      </w:r>
    </w:p>
    <w:p w14:paraId="10D6A39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"That was your fastest one—and you did it with fewer strokes."</w:t>
      </w:r>
    </w:p>
    <w:p w14:paraId="154F875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Now time becomes diagnostic information.</w:t>
      </w:r>
    </w:p>
    <w:p w14:paraId="2706FAA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objective is not simply to swim faster.</w:t>
      </w:r>
    </w:p>
    <w:p w14:paraId="51C9C1E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It is to understand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something was faster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20F62A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Underwaters Become Performance Skills</w:t>
      </w:r>
    </w:p>
    <w:p w14:paraId="3F90800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By 12–14, underwater swimming should no longer simply mean:</w:t>
      </w:r>
    </w:p>
    <w:p w14:paraId="258C4D0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"Do five dolphin kicks."</w:t>
      </w:r>
    </w:p>
    <w:p w14:paraId="1274FAF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Distance and time matter.</w:t>
      </w:r>
    </w:p>
    <w:p w14:paraId="2CCD7AC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 swimmer should know their underwater targets.</w:t>
      </w:r>
    </w:p>
    <w:p w14:paraId="61EBE6F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long does it take to reach 10 metres?</w:t>
      </w:r>
    </w:p>
    <w:p w14:paraId="3208F7F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happens at 12 or 13 metres?</w:t>
      </w:r>
    </w:p>
    <w:p w14:paraId="1D1E5F5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At what point does staying underwater stop being faster than swimming?</w:t>
      </w:r>
    </w:p>
    <w:p w14:paraId="313CF39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What </w:t>
      </w:r>
      <w:proofErr w:type="gramStart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>is</w:t>
      </w:r>
      <w:proofErr w:type="gramEnd"/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 the best breakout point for this swimmer?</w:t>
      </w:r>
    </w:p>
    <w:p w14:paraId="0A5A817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These are measurable questions.</w:t>
      </w:r>
    </w:p>
    <w:p w14:paraId="4D24706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Underwater work should therefore regularly include:</w:t>
      </w:r>
    </w:p>
    <w:p w14:paraId="09F889D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distance + time + video + breakout quality.</w:t>
      </w:r>
    </w:p>
    <w:p w14:paraId="1ECCCAF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swimmer learns that the goal isn't staying underwater because the coach told them to.</w:t>
      </w:r>
    </w:p>
    <w:p w14:paraId="3192E84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The goal is being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faster underwater than on the surface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E5CC60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Turns Should Become Measurable</w:t>
      </w:r>
    </w:p>
    <w:p w14:paraId="69DE5DE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"Faster turns" is not a useful performance target.</w:t>
      </w:r>
    </w:p>
    <w:p w14:paraId="12C48D3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At 12–14, swimmers should begin knowing their numbers.</w:t>
      </w:r>
    </w:p>
    <w:p w14:paraId="196ADA0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Measure:</w:t>
      </w:r>
    </w:p>
    <w:p w14:paraId="333A8D2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speed into the wall;</w:t>
      </w:r>
    </w:p>
    <w:p w14:paraId="6846698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rotation time;</w:t>
      </w:r>
    </w:p>
    <w:p w14:paraId="704C82F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underwater distance;</w:t>
      </w:r>
    </w:p>
    <w:p w14:paraId="42492CC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underwater time;</w:t>
      </w:r>
    </w:p>
    <w:p w14:paraId="0C47891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breakout position;</w:t>
      </w:r>
    </w:p>
    <w:p w14:paraId="2F63E79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 to 10 metres;</w:t>
      </w:r>
    </w:p>
    <w:p w14:paraId="26B76AD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count leaving the wall.</w:t>
      </w:r>
    </w:p>
    <w:p w14:paraId="658A605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wall is not a place to rest.</w:t>
      </w:r>
    </w:p>
    <w:p w14:paraId="089DF5B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It is part of the race.</w:t>
      </w:r>
    </w:p>
    <w:p w14:paraId="2EE7613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Every practice already contains hundreds of opportunities to teach this.</w:t>
      </w:r>
    </w:p>
    <w:p w14:paraId="7D89539E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Stroke Count and Stroke Rate Become Performance Tools</w:t>
      </w:r>
    </w:p>
    <w:p w14:paraId="1859D00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younger swimmer learns to count strokes.</w:t>
      </w:r>
    </w:p>
    <w:p w14:paraId="488E918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The 12–14 swimmer learns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stroke count changes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70F07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happens when speed increases?</w:t>
      </w:r>
    </w:p>
    <w:p w14:paraId="27C5963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happens when fatigue develops?</w:t>
      </w:r>
    </w:p>
    <w:p w14:paraId="622184E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Can the swimmer increase stroke rate without destroying distance per stroke?</w:t>
      </w:r>
    </w:p>
    <w:p w14:paraId="3AF4EE4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stroke count produces the fastest sustainable swimming?</w:t>
      </w:r>
    </w:p>
    <w:p w14:paraId="616621D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This begins moving the swimmer from technique toward performance optimization.</w:t>
      </w:r>
    </w:p>
    <w:p w14:paraId="262DEFBB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Training Gets Harder — But Quality Has to Survive</w:t>
      </w:r>
    </w:p>
    <w:p w14:paraId="4B52A79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Yes, swimmers in this age group should progressively train harder.</w:t>
      </w:r>
    </w:p>
    <w:p w14:paraId="3CF4DAD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aerobic capacity should develop.</w:t>
      </w:r>
    </w:p>
    <w:p w14:paraId="187D76A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ability to tolerate demanding work should develop.</w:t>
      </w:r>
    </w:p>
    <w:p w14:paraId="203CBB4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training volume may increase.</w:t>
      </w:r>
    </w:p>
    <w:p w14:paraId="54E8925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But there is an important principle:</w:t>
      </w:r>
    </w:p>
    <w:p w14:paraId="7943ED3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Fitness should increase the swimmer's ability to maintain high-quality swimming—not replace high-quality swimming.</w:t>
      </w:r>
    </w:p>
    <w:p w14:paraId="3DF1869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There is little value in teaching beautiful swimming at low speed and then practising completely different movement whenever the set becomes difficult.</w:t>
      </w:r>
    </w:p>
    <w:p w14:paraId="75C44C1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Fatigue is useful partly because it exposes weaknesses.</w:t>
      </w:r>
    </w:p>
    <w:p w14:paraId="06A8831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When stroke count suddenly increases, turns deteriorate, breakouts shorten and stroke mechanics collapse, we have learned something.</w:t>
      </w:r>
    </w:p>
    <w:p w14:paraId="09B92C8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question becomes:</w:t>
      </w:r>
    </w:p>
    <w:p w14:paraId="1FEDC22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we extend the distance or duration over which the swimmer maintains the required performance?</w:t>
      </w:r>
    </w:p>
    <w:p w14:paraId="7F3D67B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That is training.</w:t>
      </w:r>
    </w:p>
    <w:p w14:paraId="71BFED3B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Failure Can Become Useful Information</w:t>
      </w:r>
    </w:p>
    <w:p w14:paraId="6AFCDAE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Suppose the requirement is:</w:t>
      </w:r>
    </w:p>
    <w:p w14:paraId="0166D47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Hold the target time AND the target stroke count.</w:t>
      </w:r>
    </w:p>
    <w:p w14:paraId="60F1BF8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swimmer succeeds repeatedly.</w:t>
      </w:r>
    </w:p>
    <w:p w14:paraId="354CB5B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Eventually they miss.</w:t>
      </w:r>
    </w:p>
    <w:p w14:paraId="5AE5255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That failure tells us something.</w:t>
      </w:r>
    </w:p>
    <w:p w14:paraId="23D598D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Perhaps they need recovery.</w:t>
      </w:r>
    </w:p>
    <w:p w14:paraId="5454AEE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Perhaps the target is currently beyond sustainable capacity.</w:t>
      </w:r>
    </w:p>
    <w:p w14:paraId="4FC7462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Perhaps technique deteriorated.</w:t>
      </w:r>
    </w:p>
    <w:p w14:paraId="2ADB761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Perhaps the underwater section slowed.</w:t>
      </w:r>
    </w:p>
    <w:p w14:paraId="404E89C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Rather than automatically completing another ten repetitions badly, the swimmer and coach can identify what failed.</w:t>
      </w:r>
    </w:p>
    <w:p w14:paraId="20096CD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Recover.</w:t>
      </w:r>
    </w:p>
    <w:p w14:paraId="24A0649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Correct it.</w:t>
      </w:r>
    </w:p>
    <w:p w14:paraId="3840E14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Try again.</w:t>
      </w:r>
    </w:p>
    <w:p w14:paraId="2C105A5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Training becomes an experiment rather than simply an exercise in survival.</w:t>
      </w:r>
    </w:p>
    <w:p w14:paraId="0A6739EA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Technical Units Should Continue Throughout the Year</w:t>
      </w:r>
    </w:p>
    <w:p w14:paraId="35258C3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annual technical curriculum shouldn't disappear.</w:t>
      </w:r>
    </w:p>
    <w:p w14:paraId="7C80FB6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It should become more advanced.</w:t>
      </w:r>
    </w:p>
    <w:p w14:paraId="7B38E3E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There should still be focused units covering:</w:t>
      </w:r>
    </w:p>
    <w:p w14:paraId="508BCDC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Freestyle</w:t>
      </w:r>
    </w:p>
    <w:p w14:paraId="1E62932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Backstroke</w:t>
      </w:r>
    </w:p>
    <w:p w14:paraId="46B31D2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Breaststroke</w:t>
      </w:r>
    </w:p>
    <w:p w14:paraId="6073061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Butterfly</w:t>
      </w:r>
    </w:p>
    <w:p w14:paraId="37BC6EE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Starts</w:t>
      </w:r>
    </w:p>
    <w:p w14:paraId="52F84F2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Turns</w:t>
      </w:r>
    </w:p>
    <w:p w14:paraId="1B00F82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Underwaters</w:t>
      </w:r>
    </w:p>
    <w:p w14:paraId="0F3C2B5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Breakouts</w:t>
      </w:r>
    </w:p>
    <w:p w14:paraId="1256525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rate</w:t>
      </w:r>
    </w:p>
    <w:p w14:paraId="14A08E0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count</w:t>
      </w:r>
    </w:p>
    <w:p w14:paraId="6E75302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pace</w:t>
      </w:r>
    </w:p>
    <w:p w14:paraId="20C630C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construction</w:t>
      </w:r>
    </w:p>
    <w:p w14:paraId="6E4AE51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But now these units should increasingly connect technical execution to racing.</w:t>
      </w:r>
    </w:p>
    <w:p w14:paraId="4A437B2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question is no longer merely:</w:t>
      </w:r>
    </w:p>
    <w:p w14:paraId="19D91C5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"Can you do it?"</w:t>
      </w:r>
    </w:p>
    <w:p w14:paraId="3920981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It becomes:</w:t>
      </w:r>
    </w:p>
    <w:p w14:paraId="3277481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"Can you do it at the speed at which you intend to race?"</w:t>
      </w:r>
    </w:p>
    <w:p w14:paraId="2515EB8F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Practice Should Become Increasingly Individualized</w:t>
      </w:r>
    </w:p>
    <w:p w14:paraId="54FA85D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This age group makes the limitations of one-workout-fits-all coaching increasingly obvious.</w:t>
      </w:r>
    </w:p>
    <w:p w14:paraId="29EC9DF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 12-year-old girl and a physically mature 14-year-old boy may share a lane while having completely different developmental needs.</w:t>
      </w:r>
    </w:p>
    <w:p w14:paraId="7574A39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Even two swimmers of the same age and speed may need different corrections.</w:t>
      </w:r>
    </w:p>
    <w:p w14:paraId="16B4745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One may need stroke rate.</w:t>
      </w:r>
    </w:p>
    <w:p w14:paraId="23DF954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One may need underwater speed.</w:t>
      </w:r>
    </w:p>
    <w:p w14:paraId="536DB72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One may need turns.</w:t>
      </w:r>
    </w:p>
    <w:p w14:paraId="33192E0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One may need aerobic development.</w:t>
      </w:r>
    </w:p>
    <w:p w14:paraId="6806FBC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One may need confidence racing.</w:t>
      </w:r>
    </w:p>
    <w:p w14:paraId="6EF7226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One may need to stop overtraining.</w:t>
      </w:r>
    </w:p>
    <w:p w14:paraId="19F0442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They can participate in the same practice environment without necessarily having identical performance objectives.</w:t>
      </w:r>
    </w:p>
    <w:p w14:paraId="317276F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activity can be shared while the target remains individual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4B88F4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 Modern 12–14 Practice</w:t>
      </w:r>
    </w:p>
    <w:p w14:paraId="5FD19F3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 two-hour practice might contain several interconnected blocks rather than one enormous main set.</w:t>
      </w:r>
    </w:p>
    <w:p w14:paraId="07D662D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For example:</w:t>
      </w:r>
    </w:p>
    <w:p w14:paraId="4699B13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minutes — Preparation and technical check</w:t>
      </w:r>
    </w:p>
    <w:p w14:paraId="1131255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Easy swimming, stroke count, streamlines and short video checks.</w:t>
      </w:r>
    </w:p>
    <w:p w14:paraId="257131B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 minutes — Technical Development</w:t>
      </w:r>
    </w:p>
    <w:p w14:paraId="028D60E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Current technical unit with immediate video feedback.</w:t>
      </w:r>
    </w:p>
    <w:p w14:paraId="04CA1C9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minutes — Underwater/Turn Performance</w:t>
      </w:r>
    </w:p>
    <w:p w14:paraId="58B85F1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Measured underwater speed, turn work and breakout targets.</w:t>
      </w:r>
    </w:p>
    <w:p w14:paraId="3425051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 minutes — Race-Pace Development</w:t>
      </w:r>
    </w:p>
    <w:p w14:paraId="0B4017D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Short, precise repetitions using pace lights or specific target times.</w:t>
      </w:r>
    </w:p>
    <w:p w14:paraId="34DF9BE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Time + stroke count + technical standard.</w:t>
      </w:r>
    </w:p>
    <w:p w14:paraId="016DA08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 minutes — Conditioning</w:t>
      </w:r>
    </w:p>
    <w:p w14:paraId="65B31A5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Progressively demanding swimming while maintaining defined technical standards.</w:t>
      </w:r>
    </w:p>
    <w:p w14:paraId="2305DB7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minutes — Race Application</w:t>
      </w:r>
    </w:p>
    <w:p w14:paraId="32C1261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Race segments, broken swims, turn progressions or specific event work.</w:t>
      </w:r>
    </w:p>
    <w:p w14:paraId="36DF339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5 minutes — Review</w:t>
      </w:r>
    </w:p>
    <w:p w14:paraId="2BCB35F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worked?</w:t>
      </w:r>
    </w:p>
    <w:p w14:paraId="2DE3411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failed?</w:t>
      </w:r>
    </w:p>
    <w:p w14:paraId="0244035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What needs work next time?</w:t>
      </w:r>
    </w:p>
    <w:p w14:paraId="0640019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precise structure can vary enormously.</w:t>
      </w:r>
    </w:p>
    <w:p w14:paraId="608A869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The important difference is that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component has a purpose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59C27D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Swimmers Should Know Why They're Doing the Set</w:t>
      </w:r>
    </w:p>
    <w:p w14:paraId="378708B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This is another major progression from junior swimming.</w:t>
      </w:r>
    </w:p>
    <w:p w14:paraId="5266C72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4BF3C9A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"Why are we doing these 50s?"</w:t>
      </w:r>
    </w:p>
    <w:p w14:paraId="628B463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 13-year-old should increasingly be able to answer.</w:t>
      </w:r>
    </w:p>
    <w:p w14:paraId="141150D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7757566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"Because Coach put them on the board."</w:t>
      </w:r>
    </w:p>
    <w:p w14:paraId="6C9A380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But:</w:t>
      </w:r>
    </w:p>
    <w:p w14:paraId="7365695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"We're trying to hold the second-100 pace for my 200 while keeping my stroke count at 15."</w:t>
      </w:r>
    </w:p>
    <w:p w14:paraId="1487435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Now the swimmer isn't simply completing training.</w:t>
      </w:r>
    </w:p>
    <w:p w14:paraId="242F298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They are participating in the design of their own performance.</w:t>
      </w:r>
    </w:p>
    <w:p w14:paraId="40585650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Competition Results Become Diagnostic</w:t>
      </w:r>
    </w:p>
    <w:p w14:paraId="17F41F1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Meets provide enormously useful information—but only if we look beyond the final time.</w:t>
      </w:r>
    </w:p>
    <w:p w14:paraId="0B59A20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After a race, analyze:</w:t>
      </w:r>
    </w:p>
    <w:p w14:paraId="08A8C26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start;</w:t>
      </w:r>
    </w:p>
    <w:p w14:paraId="4D35B7B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underwater distances;</w:t>
      </w:r>
    </w:p>
    <w:p w14:paraId="20D4BA7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breakouts;</w:t>
      </w:r>
    </w:p>
    <w:p w14:paraId="1C027E2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splits;</w:t>
      </w:r>
    </w:p>
    <w:p w14:paraId="26ADD7D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count;</w:t>
      </w:r>
    </w:p>
    <w:p w14:paraId="763D0AE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turns;</w:t>
      </w:r>
    </w:p>
    <w:p w14:paraId="1ED7E63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pace deterioration;</w:t>
      </w:r>
    </w:p>
    <w:p w14:paraId="5BA7523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technical deterioration.</w:t>
      </w:r>
    </w:p>
    <w:p w14:paraId="3D094B4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Then bring that information back into practice.</w:t>
      </w:r>
    </w:p>
    <w:p w14:paraId="289A2AC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meet tells us what needs work.</w:t>
      </w:r>
    </w:p>
    <w:p w14:paraId="3D67E66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Practice provides the laboratory to fix it.</w:t>
      </w:r>
    </w:p>
    <w:p w14:paraId="55FF4D5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next meet tells us whether it worked.</w:t>
      </w:r>
    </w:p>
    <w:p w14:paraId="3E4704D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That creates another learning cycle:</w:t>
      </w:r>
    </w:p>
    <w:p w14:paraId="45912D6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→ ANALYZE → TRAIN → CORRECT → RACE AGAIN</w:t>
      </w:r>
    </w:p>
    <w:p w14:paraId="6D86BF72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Should a Swimmer Know by Age 15?</w:t>
      </w:r>
    </w:p>
    <w:p w14:paraId="656B771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This should become the graduation standard for the 12–14 program.</w:t>
      </w:r>
    </w:p>
    <w:p w14:paraId="66C599B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By 15, a swimmer should understand:</w:t>
      </w:r>
    </w:p>
    <w:p w14:paraId="45A780FC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own technique in all four strokes;</w:t>
      </w:r>
    </w:p>
    <w:p w14:paraId="460C2C85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major technical strengths and weaknesses;</w:t>
      </w:r>
    </w:p>
    <w:p w14:paraId="5C14D683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to use video to evaluate themselves;</w:t>
      </w:r>
    </w:p>
    <w:p w14:paraId="26764485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optimal underwater distances;</w:t>
      </w:r>
    </w:p>
    <w:p w14:paraId="222F6F7F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underwater speed targets;</w:t>
      </w:r>
    </w:p>
    <w:p w14:paraId="10D51210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turn standards;</w:t>
      </w:r>
    </w:p>
    <w:p w14:paraId="5922A8C2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their normal stroke counts;</w:t>
      </w:r>
    </w:p>
    <w:p w14:paraId="21B0F61E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relationship between stroke rate and stroke length;</w:t>
      </w:r>
    </w:p>
    <w:p w14:paraId="1CDE95FF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fatigue changes their technique;</w:t>
      </w:r>
    </w:p>
    <w:p w14:paraId="222D1AD9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to recognize technical deterioration;</w:t>
      </w:r>
    </w:p>
    <w:p w14:paraId="376BCE0D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race pace feels;</w:t>
      </w:r>
    </w:p>
    <w:p w14:paraId="3DCC8CAF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their primary events should be constructed;</w:t>
      </w:r>
    </w:p>
    <w:p w14:paraId="6B3DE5BF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how to calculate the components of a goal time;</w:t>
      </w:r>
    </w:p>
    <w:p w14:paraId="40A3B7DD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how to evaluate a race beyond simply looking at the final time;</w:t>
      </w:r>
    </w:p>
    <w:p w14:paraId="63D16D47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when a correction worked and when it didn't;</w:t>
      </w:r>
    </w:p>
    <w:p w14:paraId="745A2E62" w14:textId="77777777" w:rsidR="004B3F41" w:rsidRPr="004B3F41" w:rsidRDefault="004B3F41" w:rsidP="004B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when they need to ask their coach for help.</w:t>
      </w:r>
    </w:p>
    <w:p w14:paraId="42B24D8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Most importantly, they should understand:</w:t>
      </w:r>
    </w:p>
    <w:p w14:paraId="4D550B7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they are doing what they are doing.</w:t>
      </w:r>
    </w:p>
    <w:p w14:paraId="52A66CE9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Coach's Role Has Changed</w:t>
      </w:r>
    </w:p>
    <w:p w14:paraId="55AD10D1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At 8, the coach may be primarily a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teacher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6B0A8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At 11, the coach becomes a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teacher and guide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7FA66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At 12–14, the coach increasingly becomes a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mentor, analyst and performance designer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1F6A4D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swimmer takes greater ownership.</w:t>
      </w:r>
    </w:p>
    <w:p w14:paraId="403DDE3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This is what the previous years of technical education were preparing them for.</w:t>
      </w:r>
    </w:p>
    <w:p w14:paraId="2083DB4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coaching relationship becomes:</w:t>
      </w:r>
    </w:p>
    <w:p w14:paraId="7D80C63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ATHLETE PERFORMS → ATHLETE EVALUATES → DATA/VIDEO CONFIRMS → COACH AND ATHLETE DISCUSS → ATHLETE CORRECTS → PERFORMANCE IS RETESTED</w:t>
      </w:r>
    </w:p>
    <w:p w14:paraId="5041942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That is sophisticated coaching.</w:t>
      </w:r>
    </w:p>
    <w:p w14:paraId="7EDEA55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And there is no reason a 13-year-old cannot begin learning it.</w:t>
      </w:r>
    </w:p>
    <w:p w14:paraId="3E78F0E3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Goal Isn't to Produce the Best 14-Year-Old</w:t>
      </w:r>
    </w:p>
    <w:p w14:paraId="40BE13D9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This may be the most important principle.</w:t>
      </w:r>
    </w:p>
    <w:p w14:paraId="570C4E7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purpose of a 12–14 program should not be to squeeze the maximum possible performance out of a swimmer before their 15th birthday.</w:t>
      </w:r>
    </w:p>
    <w:p w14:paraId="0E29FA07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objective is to prepare them for what comes next.</w:t>
      </w:r>
    </w:p>
    <w:p w14:paraId="7B69A22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By 15, we want an athlete who is:</w:t>
      </w:r>
    </w:p>
    <w:p w14:paraId="1E7D9FB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Technically excellent.</w:t>
      </w:r>
    </w:p>
    <w:p w14:paraId="5463D25E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Physically prepared.</w:t>
      </w:r>
    </w:p>
    <w:p w14:paraId="148A392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Fast.</w:t>
      </w:r>
    </w:p>
    <w:p w14:paraId="15BFD20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Curious.</w:t>
      </w:r>
    </w:p>
    <w:p w14:paraId="7AE850B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Independent.</w:t>
      </w:r>
    </w:p>
    <w:p w14:paraId="3D6D935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Race-aware.</w:t>
      </w:r>
    </w:p>
    <w:p w14:paraId="2FB9304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Comfortable with video and measurement.</w:t>
      </w:r>
    </w:p>
    <w:p w14:paraId="6E7D702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Able to diagnose many of their own problems.</w:t>
      </w:r>
    </w:p>
    <w:p w14:paraId="5D436A2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Able to communicate intelligently with their coach.</w:t>
      </w:r>
    </w:p>
    <w:p w14:paraId="7E4BE44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 still excited about swimming.</w:t>
      </w:r>
    </w:p>
    <w:p w14:paraId="40818C0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That athlete is now ready for genuinely sophisticated performance training.</w:t>
      </w:r>
    </w:p>
    <w:p w14:paraId="44E4C0C7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Progression</w:t>
      </w:r>
    </w:p>
    <w:p w14:paraId="16C477E6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The entire developmental pathway can therefore be remarkably simple.</w:t>
      </w:r>
    </w:p>
    <w:p w14:paraId="0A3871B9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 &amp; Under</w:t>
      </w:r>
    </w:p>
    <w:p w14:paraId="326F7E6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swim.</w:t>
      </w:r>
    </w:p>
    <w:p w14:paraId="7A511818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see.</w:t>
      </w:r>
    </w:p>
    <w:p w14:paraId="1416596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correct.</w:t>
      </w:r>
    </w:p>
    <w:p w14:paraId="387010C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coach yourself.</w:t>
      </w:r>
    </w:p>
    <w:p w14:paraId="3E410FD1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Ages 12–14</w:t>
      </w:r>
    </w:p>
    <w:p w14:paraId="6108971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maintain those skills at speed.</w:t>
      </w:r>
    </w:p>
    <w:p w14:paraId="219A641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measure performance.</w:t>
      </w:r>
    </w:p>
    <w:p w14:paraId="3AFDB7EB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construct races.</w:t>
      </w:r>
    </w:p>
    <w:p w14:paraId="328580B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maintain technique under fatigue.</w:t>
      </w:r>
    </w:p>
    <w:p w14:paraId="46A8F913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to take responsibility for your development.</w:t>
      </w:r>
    </w:p>
    <w:p w14:paraId="5B683800" w14:textId="77777777" w:rsidR="004B3F41" w:rsidRPr="004B3F41" w:rsidRDefault="004B3F41" w:rsidP="004B3F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Age 15+</w:t>
      </w:r>
    </w:p>
    <w:p w14:paraId="483939A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Now we have something very different from a teenager who has simply accumulated thousands of kilometres.</w:t>
      </w:r>
    </w:p>
    <w:p w14:paraId="5664C954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 xml:space="preserve">We have an </w:t>
      </w: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educated athlete</w:t>
      </w: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8C6E4F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And that changes what becomes possible.</w:t>
      </w:r>
    </w:p>
    <w:p w14:paraId="6D70C1E2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Because the greatest advantage a swimmer can carry into serious high-performance training isn't simply a large aerobic base.</w:t>
      </w:r>
    </w:p>
    <w:p w14:paraId="19CAFE9A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It is the ability to understand what they're doing, recognize when it isn't working, and know how to change it.</w:t>
      </w:r>
    </w:p>
    <w:p w14:paraId="1B962B65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11 &amp; Under program teaches swimmers how to coach themselves.</w:t>
      </w:r>
    </w:p>
    <w:p w14:paraId="6B0B862C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12–14 program teaches them how to use that knowledge to become faster.</w:t>
      </w:r>
    </w:p>
    <w:p w14:paraId="342746F0" w14:textId="77777777" w:rsidR="004B3F41" w:rsidRPr="004B3F41" w:rsidRDefault="004B3F41" w:rsidP="004B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3F41">
        <w:rPr>
          <w:rFonts w:ascii="Times New Roman" w:eastAsia="Times New Roman" w:hAnsi="Times New Roman" w:cs="Times New Roman"/>
          <w:kern w:val="0"/>
          <w14:ligatures w14:val="none"/>
        </w:rPr>
        <w:t>And the 15+ program can then teach them how to turn all of it into performance.</w:t>
      </w:r>
    </w:p>
    <w:p w14:paraId="7B63C59E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E36C04"/>
    <w:multiLevelType w:val="multilevel"/>
    <w:tmpl w:val="5F32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12780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41"/>
    <w:rsid w:val="00097B0E"/>
    <w:rsid w:val="004B3F41"/>
    <w:rsid w:val="00607BCE"/>
    <w:rsid w:val="00623783"/>
    <w:rsid w:val="006470A8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4ADBC"/>
  <w15:chartTrackingRefBased/>
  <w15:docId w15:val="{F6E2210B-5C72-1F4B-9790-F84894C7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3F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F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F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3F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3F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F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F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F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F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F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F41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4B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B3F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B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2270</Words>
  <Characters>12282</Characters>
  <Application>Microsoft Office Word</Application>
  <DocSecurity>0</DocSecurity>
  <Lines>372</Lines>
  <Paragraphs>393</Paragraphs>
  <ScaleCrop>false</ScaleCrop>
  <Company/>
  <LinksUpToDate>false</LinksUpToDate>
  <CharactersWithSpaces>14159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2026-08-30T21:12:00Z</dcterms:created>
  <dcterms:modified xsi:type="dcterms:W3CDTF">2026-08-30T21:13:00Z</dcterms:modified>
</cp:coreProperties>
</file>