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097198" w14:textId="77777777" w:rsidR="00AE66AE" w:rsidRPr="00AE66AE" w:rsidRDefault="00AE66AE" w:rsidP="00AE66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Private Coaching Should Be More Than a One-on-One Club Practice</w:t>
      </w:r>
    </w:p>
    <w:p w14:paraId="3457C570" w14:textId="77777777" w:rsidR="00AE66AE" w:rsidRPr="00AE66AE" w:rsidRDefault="00AE66AE" w:rsidP="00AE66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Message for Parents Who Pay for Private Swimming Lessons</w:t>
      </w:r>
    </w:p>
    <w:p w14:paraId="263E1ED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Parents invest in private coaching because they expect something </w:t>
      </w: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different from—and more individualized than—a regular club practice</w:t>
      </w: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32376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That is a reasonable expectation.</w:t>
      </w:r>
    </w:p>
    <w:p w14:paraId="7984830B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A swimmer already has a club coach. They already attend practices. They already swim sets, listen to corrections, perform drills, and receive instruction.</w:t>
      </w:r>
    </w:p>
    <w:p w14:paraId="6BA43D45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AE66AE">
        <w:rPr>
          <w:rFonts w:ascii="Times New Roman" w:eastAsia="Times New Roman" w:hAnsi="Times New Roman" w:cs="Times New Roman"/>
          <w:kern w:val="0"/>
          <w14:ligatures w14:val="none"/>
        </w:rPr>
        <w:t>So</w:t>
      </w:r>
      <w:proofErr w:type="gramEnd"/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 when a family pays a premium for a private, one-on-one session, an important question should be asked:</w:t>
      </w:r>
    </w:p>
    <w:p w14:paraId="16CF7F13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is my swimmer receiving here that they cannot reasonably receive during a normal club practice?</w:t>
      </w:r>
    </w:p>
    <w:p w14:paraId="314AAAE2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If the answer is simply more drills, more verbal instruction, and a coach standing beside one swimmer instead of twenty swimmers, then private coaching risks becoming little more than </w:t>
      </w: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one-on-one version of club practice</w:t>
      </w: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8A75AC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Modern technology allows private coaching to be much more than that.</w:t>
      </w:r>
    </w:p>
    <w:p w14:paraId="12D10B99" w14:textId="77777777" w:rsidR="00AE66AE" w:rsidRPr="00AE66AE" w:rsidRDefault="00AE66AE" w:rsidP="00AE6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Stroke Drills Are Not Feedback</w:t>
      </w:r>
    </w:p>
    <w:p w14:paraId="78B6A453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Swimming has traditionally relied heavily on stroke drills.</w:t>
      </w:r>
    </w:p>
    <w:p w14:paraId="11CB09C1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There is certainly a place for drills. But a drill by itself does not tell a swimmer whether the movement they just made was correct.</w:t>
      </w:r>
    </w:p>
    <w:p w14:paraId="3541DF7F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A coach can say:</w:t>
      </w:r>
    </w:p>
    <w:p w14:paraId="3B27CF52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"Keep your head lower."</w:t>
      </w:r>
    </w:p>
    <w:p w14:paraId="014961DF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"Get your elbow higher."</w:t>
      </w:r>
    </w:p>
    <w:p w14:paraId="773C5CC2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"Carry more speed into the wall."</w:t>
      </w:r>
    </w:p>
    <w:p w14:paraId="61BF79E2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"Stay tighter in your streamline."</w:t>
      </w:r>
    </w:p>
    <w:p w14:paraId="09B3BEA1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"Your breakout is too early."</w:t>
      </w:r>
    </w:p>
    <w:p w14:paraId="4FA4CCB3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The swimmer may understand every word—and still have a completely different perception of what their body is </w:t>
      </w:r>
      <w:proofErr w:type="gramStart"/>
      <w:r w:rsidRPr="00AE66AE">
        <w:rPr>
          <w:rFonts w:ascii="Times New Roman" w:eastAsia="Times New Roman" w:hAnsi="Times New Roman" w:cs="Times New Roman"/>
          <w:kern w:val="0"/>
          <w14:ligatures w14:val="none"/>
        </w:rPr>
        <w:t>actually doing</w:t>
      </w:r>
      <w:proofErr w:type="gramEnd"/>
      <w:r w:rsidRPr="00AE66A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4DE14C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That is one of the fundamental problems with technical swimming instruction.</w:t>
      </w:r>
    </w:p>
    <w:p w14:paraId="46C8D42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What a swimmer thinks they are doing and what they are </w:t>
      </w:r>
      <w:proofErr w:type="gramStart"/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actually doing</w:t>
      </w:r>
      <w:proofErr w:type="gramEnd"/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are often two very different things.</w:t>
      </w:r>
    </w:p>
    <w:p w14:paraId="2180018A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Video changes that.</w:t>
      </w:r>
    </w:p>
    <w:p w14:paraId="46C7C86D" w14:textId="77777777" w:rsidR="00AE66AE" w:rsidRPr="00AE66AE" w:rsidRDefault="00AE66AE" w:rsidP="00AE6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Don't Tell the Swimmer—Show the Swimmer</w:t>
      </w:r>
    </w:p>
    <w:p w14:paraId="7960C766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Short-delay video feedback allows a swimmer to finish a repeat, look at a screen, and immediately see what just happened.</w:t>
      </w:r>
    </w:p>
    <w:p w14:paraId="10CE910A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The swimmer doesn't have to wait until the end of the session. The coach doesn't need to spend five minutes explaining a movement the swimmer cannot visualize.</w:t>
      </w:r>
    </w:p>
    <w:p w14:paraId="5F9EDF35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The sequence becomes:</w:t>
      </w:r>
    </w:p>
    <w:p w14:paraId="6CE5E565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 → Watch → Understand → Correct → Repeat</w:t>
      </w:r>
    </w:p>
    <w:p w14:paraId="4A9E382C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And then do it again.</w:t>
      </w:r>
    </w:p>
    <w:p w14:paraId="32DDB9CA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And again.</w:t>
      </w:r>
    </w:p>
    <w:p w14:paraId="7F2D50FF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That is a very different learning environment from simply prescribing another stroke drill.</w:t>
      </w:r>
    </w:p>
    <w:p w14:paraId="088945F2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With a properly designed delayed-video system, the swimmer can perform a start, turn, breakout or swimming segment and then see the performance almost immediately.</w:t>
      </w:r>
    </w:p>
    <w:p w14:paraId="154CF968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The swimmer becomes an active participant in the correction process.</w:t>
      </w:r>
    </w:p>
    <w:p w14:paraId="4508CFDD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Instead of the coach saying, </w:t>
      </w:r>
      <w:r w:rsidRPr="00AE66A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"Trust me, you're doing this,"</w:t>
      </w: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 the swimmer can see it.</w:t>
      </w:r>
    </w:p>
    <w:p w14:paraId="7E1B3D41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That is enormously powerful.</w:t>
      </w:r>
    </w:p>
    <w:p w14:paraId="7609DCFF" w14:textId="77777777" w:rsidR="00AE66AE" w:rsidRPr="00AE66AE" w:rsidRDefault="00AE66AE" w:rsidP="00AE6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Pace Lights Add Something Video Cannot</w:t>
      </w:r>
    </w:p>
    <w:p w14:paraId="7370228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Video answers one critical question:</w:t>
      </w:r>
    </w:p>
    <w:p w14:paraId="2FE9E45F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did I do?</w:t>
      </w:r>
    </w:p>
    <w:p w14:paraId="3AEADB11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Pace lights answer another:</w:t>
      </w:r>
    </w:p>
    <w:p w14:paraId="5EE2EAC0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How fast did I do it?</w:t>
      </w:r>
    </w:p>
    <w:p w14:paraId="42549DD8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That distinction matters.</w:t>
      </w:r>
    </w:p>
    <w:p w14:paraId="433835FE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Swimming technique should not be developed independently of speed. A turn that looks beautiful at practice speed may be completely ineffective at race speed. A technically attractive stroke that cannot be maintained at the swimmer's required race velocity may have limited competitive value.</w:t>
      </w:r>
    </w:p>
    <w:p w14:paraId="5E7C38E6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Pace lights provide an objective reference.</w:t>
      </w:r>
    </w:p>
    <w:p w14:paraId="5E9FB16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The swimmer isn't being told that the approach to the wall was too slow.</w:t>
      </w:r>
    </w:p>
    <w:p w14:paraId="2F65EB87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light shows them.</w:t>
      </w:r>
    </w:p>
    <w:p w14:paraId="7409607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The swimmer isn't guessing whether the breakout was fast enough.</w:t>
      </w:r>
    </w:p>
    <w:p w14:paraId="26C6F845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light shows them.</w:t>
      </w:r>
    </w:p>
    <w:p w14:paraId="3A2F41B7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The swimmer isn't trying to imagine what 200-metre goal pace feels like.</w:t>
      </w:r>
    </w:p>
    <w:p w14:paraId="41F8CA5E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They can race the light.</w:t>
      </w:r>
    </w:p>
    <w:p w14:paraId="00785D88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The combination of pace lights and immediate video feedback is particularly valuable because it brings together two things that swimming instruction has traditionally separated:</w:t>
      </w:r>
    </w:p>
    <w:p w14:paraId="24A8D4AB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Technique and velocity.</w:t>
      </w:r>
    </w:p>
    <w:p w14:paraId="7BF368AE" w14:textId="77777777" w:rsidR="00AE66AE" w:rsidRPr="00AE66AE" w:rsidRDefault="00AE66AE" w:rsidP="00AE6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This Technology Is Expensive—But It Exists</w:t>
      </w:r>
    </w:p>
    <w:p w14:paraId="4403C845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A sophisticated pace-light system is not inexpensive.</w:t>
      </w:r>
    </w:p>
    <w:p w14:paraId="6026D442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Neither is a properly configured short-delay video system with cameras, displays and the other equipment required to provide immediate feedback.</w:t>
      </w:r>
    </w:p>
    <w:p w14:paraId="4CA9D5F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But that equipment is available.</w:t>
      </w:r>
    </w:p>
    <w:p w14:paraId="2A827DD0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That raises an important question about what parents should reasonably expect when purchasing premium private coaching.</w:t>
      </w:r>
    </w:p>
    <w:p w14:paraId="6B214B8F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If a coach is charging substantially more for an individual session than a swimmer would pay to participate in a club practice, shouldn't the private environment provide tools and feedback that would be difficult—or impossible—to provide in a normal club setting?</w:t>
      </w:r>
    </w:p>
    <w:p w14:paraId="775C933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I believe the answer is yes.</w:t>
      </w:r>
    </w:p>
    <w:p w14:paraId="3588EFAA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Private coaching should represent a </w:t>
      </w: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higher-resolution learning environment</w:t>
      </w: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, not simply a smaller swimmer-to-coach ratio.</w:t>
      </w:r>
    </w:p>
    <w:p w14:paraId="615F0D45" w14:textId="77777777" w:rsidR="00AE66AE" w:rsidRPr="00AE66AE" w:rsidRDefault="00AE66AE" w:rsidP="00AE6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Private Coach Should Be Able to Measure Improvement</w:t>
      </w:r>
    </w:p>
    <w:p w14:paraId="168CF8F8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There is another advantage to technology: </w:t>
      </w: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measurement.</w:t>
      </w:r>
    </w:p>
    <w:p w14:paraId="393800F6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Consider a swimmer working on turns.</w:t>
      </w:r>
    </w:p>
    <w:p w14:paraId="3489A00E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Instead of saying:</w:t>
      </w:r>
    </w:p>
    <w:p w14:paraId="1ECE05E4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"That one looked better."</w:t>
      </w:r>
    </w:p>
    <w:p w14:paraId="60C4B645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We can measure:</w:t>
      </w:r>
    </w:p>
    <w:p w14:paraId="759168FA" w14:textId="77777777" w:rsidR="00AE66AE" w:rsidRPr="00AE66AE" w:rsidRDefault="00AE66AE" w:rsidP="00AE6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approach velocity;</w:t>
      </w:r>
    </w:p>
    <w:p w14:paraId="66753EF2" w14:textId="77777777" w:rsidR="00AE66AE" w:rsidRPr="00AE66AE" w:rsidRDefault="00AE66AE" w:rsidP="00AE6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rotation time;</w:t>
      </w:r>
    </w:p>
    <w:p w14:paraId="3AFCBAFB" w14:textId="77777777" w:rsidR="00AE66AE" w:rsidRPr="00AE66AE" w:rsidRDefault="00AE66AE" w:rsidP="00AE6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underwater distance;</w:t>
      </w:r>
    </w:p>
    <w:p w14:paraId="0C9E0CB3" w14:textId="77777777" w:rsidR="00AE66AE" w:rsidRPr="00AE66AE" w:rsidRDefault="00AE66AE" w:rsidP="00AE6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underwater velocity;</w:t>
      </w:r>
    </w:p>
    <w:p w14:paraId="2659D684" w14:textId="77777777" w:rsidR="00AE66AE" w:rsidRPr="00AE66AE" w:rsidRDefault="00AE66AE" w:rsidP="00AE6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breakout distance;</w:t>
      </w:r>
    </w:p>
    <w:p w14:paraId="5F87553A" w14:textId="77777777" w:rsidR="00AE66AE" w:rsidRPr="00AE66AE" w:rsidRDefault="00AE66AE" w:rsidP="00AE6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time to 10 metres;</w:t>
      </w:r>
    </w:p>
    <w:p w14:paraId="65DD72A7" w14:textId="77777777" w:rsidR="00AE66AE" w:rsidRPr="00AE66AE" w:rsidRDefault="00AE66AE" w:rsidP="00AE6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time to the first two strokes; and</w:t>
      </w:r>
    </w:p>
    <w:p w14:paraId="7B844FAC" w14:textId="77777777" w:rsidR="00AE66AE" w:rsidRPr="00AE66AE" w:rsidRDefault="00AE66AE" w:rsidP="00AE6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whether the swimmer can reproduce those numbers at race pace.</w:t>
      </w:r>
    </w:p>
    <w:p w14:paraId="1DF185FA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Now improvement becomes visible and measurable.</w:t>
      </w:r>
    </w:p>
    <w:p w14:paraId="55AD917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A swimmer might begin a session reaching 10 metres after a turn in 5.7 seconds.</w:t>
      </w:r>
    </w:p>
    <w:p w14:paraId="7EB2BDFF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After video review, correction and repeated attempts against the pace lights, the swimmer reaches 10 metres in 5.2 seconds.</w:t>
      </w:r>
    </w:p>
    <w:p w14:paraId="2A2FE72F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That is not an opinion.</w:t>
      </w:r>
    </w:p>
    <w:p w14:paraId="0AC4C02F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That is improvement.</w:t>
      </w:r>
    </w:p>
    <w:p w14:paraId="390D70D7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And the swimmer can see both </w:t>
      </w: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</w:t>
      </w: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 it happened and </w:t>
      </w: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</w:t>
      </w: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 it happened.</w:t>
      </w:r>
    </w:p>
    <w:p w14:paraId="53AEB08F" w14:textId="77777777" w:rsidR="00AE66AE" w:rsidRPr="00AE66AE" w:rsidRDefault="00AE66AE" w:rsidP="00AE6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Parents Should Ask Questions</w:t>
      </w:r>
    </w:p>
    <w:p w14:paraId="6FB85096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Before paying for private coaching, parents should feel comfortable asking what the session will </w:t>
      </w:r>
      <w:proofErr w:type="gramStart"/>
      <w:r w:rsidRPr="00AE66AE">
        <w:rPr>
          <w:rFonts w:ascii="Times New Roman" w:eastAsia="Times New Roman" w:hAnsi="Times New Roman" w:cs="Times New Roman"/>
          <w:kern w:val="0"/>
          <w14:ligatures w14:val="none"/>
        </w:rPr>
        <w:t>actually include</w:t>
      </w:r>
      <w:proofErr w:type="gramEnd"/>
      <w:r w:rsidRPr="00AE66A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F88740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Ask the coach:</w:t>
      </w:r>
    </w:p>
    <w:p w14:paraId="3569665C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Will my swimmer receive immediate video feedback during the session?</w:t>
      </w:r>
    </w:p>
    <w:p w14:paraId="2788B58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Will my swimmer be able to see corrections and then immediately try them again?</w:t>
      </w:r>
    </w:p>
    <w:p w14:paraId="42A901A4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How will you measure whether my swimmer </w:t>
      </w:r>
      <w:proofErr w:type="gramStart"/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actually improved</w:t>
      </w:r>
      <w:proofErr w:type="gramEnd"/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?</w:t>
      </w:r>
    </w:p>
    <w:p w14:paraId="68B0C53F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Will my swimmer work at the speeds required for their goal performances?</w:t>
      </w:r>
    </w:p>
    <w:p w14:paraId="608BE577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 you use pace lights or another objective pacing system?</w:t>
      </w:r>
    </w:p>
    <w:p w14:paraId="71EEEF6D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technology will my swimmer have access to privately that they don't normally have at club practice?</w:t>
      </w:r>
    </w:p>
    <w:p w14:paraId="766429B2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Those aren't unreasonable questions.</w:t>
      </w:r>
    </w:p>
    <w:p w14:paraId="7BA090AA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They are questions informed consumers should ask when purchasing a premium coaching service.</w:t>
      </w:r>
    </w:p>
    <w:p w14:paraId="59DAC577" w14:textId="77777777" w:rsidR="00AE66AE" w:rsidRPr="00AE66AE" w:rsidRDefault="00AE66AE" w:rsidP="00AE6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Standard for Private Coaching Can Be Higher</w:t>
      </w:r>
    </w:p>
    <w:p w14:paraId="38D63BE0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Swimming has entered an era in which immediate video feedback, digital timing, underwater cameras, pace lights and other technologies are readily available.</w:t>
      </w:r>
    </w:p>
    <w:p w14:paraId="0DC3CB75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The technology exists.</w:t>
      </w:r>
    </w:p>
    <w:p w14:paraId="2B60FB22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The knowledge exists.</w:t>
      </w:r>
    </w:p>
    <w:p w14:paraId="428F009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The opportunity exists.</w:t>
      </w:r>
    </w:p>
    <w:p w14:paraId="0316BEBC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Private coaching is an ideal environment in which to use it because one-on-one and very small-group sessions allow the coach to provide a level of immediate, individualized feedback that is extremely difficult to duplicate in a conventional club practice.</w:t>
      </w:r>
    </w:p>
    <w:p w14:paraId="1A9FDAE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Organizations such as </w:t>
      </w: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Armstrong Swimming and the Platinum Performance Lab</w:t>
      </w: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 demonstrate an approach in which pace-light technology and delayed video feedback can be integrated directly into individualized coaching.</w:t>
      </w:r>
    </w:p>
    <w:p w14:paraId="019DE15C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The larger point isn't that every private coach must use </w:t>
      </w:r>
      <w:proofErr w:type="gramStart"/>
      <w:r w:rsidRPr="00AE66AE">
        <w:rPr>
          <w:rFonts w:ascii="Times New Roman" w:eastAsia="Times New Roman" w:hAnsi="Times New Roman" w:cs="Times New Roman"/>
          <w:kern w:val="0"/>
          <w14:ligatures w14:val="none"/>
        </w:rPr>
        <w:t>exactly the same</w:t>
      </w:r>
      <w:proofErr w:type="gramEnd"/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 equipment.</w:t>
      </w:r>
    </w:p>
    <w:p w14:paraId="20DB4032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It is that parents should expect private coaching to provide </w:t>
      </w: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something meaningfully different</w:t>
      </w: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 from what their swimmer already receives every afternoon at club practice.</w:t>
      </w:r>
    </w:p>
    <w:p w14:paraId="163A735E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A smaller group alone isn't enough.</w:t>
      </w:r>
    </w:p>
    <w:p w14:paraId="5B689AC7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More drills aren't enough.</w:t>
      </w:r>
    </w:p>
    <w:p w14:paraId="57069A46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More verbal corrections aren't necessarily enough.</w:t>
      </w:r>
    </w:p>
    <w:p w14:paraId="335946B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Private coaching should provide the swimmer with an environment in which performance can be </w:t>
      </w: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seen, measured, corrected and immediately retested.</w:t>
      </w:r>
    </w:p>
    <w:p w14:paraId="02FAF224" w14:textId="77777777" w:rsidR="00AE66AE" w:rsidRPr="00AE66AE" w:rsidRDefault="00AE66AE" w:rsidP="00AE66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So, What Are You Paying For?</w:t>
      </w:r>
    </w:p>
    <w:p w14:paraId="7027F4C4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That may be the most important question for a parent considering private coaching.</w:t>
      </w:r>
    </w:p>
    <w:p w14:paraId="47E5EB0E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If you are paying a premium for individualized instruction, what additional capability is your swimmer receiving?</w:t>
      </w:r>
    </w:p>
    <w:p w14:paraId="5A775F69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Can they see what they just did?</w:t>
      </w:r>
    </w:p>
    <w:p w14:paraId="30942B7E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Can they compare it with what they are trying to do?</w:t>
      </w:r>
    </w:p>
    <w:p w14:paraId="3F554D47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Can they measure their speed?</w:t>
      </w:r>
    </w:p>
    <w:p w14:paraId="468261BA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Can they practice against the exact pace required for their goals?</w:t>
      </w:r>
    </w:p>
    <w:p w14:paraId="12EBFA9C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Can they make a correction and immediately verify whether it worked?</w:t>
      </w:r>
    </w:p>
    <w:p w14:paraId="01F9E494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>If not, the session may certainly be private.</w:t>
      </w:r>
    </w:p>
    <w:p w14:paraId="6AC2B431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kern w:val="0"/>
          <w14:ligatures w14:val="none"/>
        </w:rPr>
        <w:t xml:space="preserve">But it is worth asking whether it is truly providing something beyond </w:t>
      </w: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one-on-one version of a regular club practice.</w:t>
      </w:r>
    </w:p>
    <w:p w14:paraId="4A879F02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Private coaching should not simply mean more individual attention.</w:t>
      </w:r>
    </w:p>
    <w:p w14:paraId="4FEBED16" w14:textId="77777777" w:rsidR="00AE66AE" w:rsidRPr="00AE66AE" w:rsidRDefault="00AE66AE" w:rsidP="00AE6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E66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 should mean better information, faster feedback, objective measurement and a learning environment that takes advantage of the technology now available to help swimmers improve.</w:t>
      </w:r>
    </w:p>
    <w:p w14:paraId="186D429A" w14:textId="64B22794" w:rsidR="00097B0E" w:rsidRDefault="00093693">
      <w:pPr>
        <w:rPr>
          <w:b/>
          <w:bCs/>
          <w:i/>
          <w:iCs/>
        </w:rPr>
      </w:pPr>
      <w:r w:rsidRPr="00093693">
        <w:rPr>
          <w:b/>
          <w:bCs/>
          <w:i/>
          <w:iCs/>
        </w:rPr>
        <w:t>Platinum Performance Lab sessions will offer your swimmer experienced National Level Coaching using short delay video feedback and pace lights</w:t>
      </w:r>
      <w:proofErr w:type="gramStart"/>
      <w:r w:rsidRPr="00093693">
        <w:rPr>
          <w:b/>
          <w:bCs/>
          <w:i/>
          <w:iCs/>
        </w:rPr>
        <w:t>….a</w:t>
      </w:r>
      <w:proofErr w:type="gramEnd"/>
      <w:r w:rsidRPr="00093693">
        <w:rPr>
          <w:b/>
          <w:bCs/>
          <w:i/>
          <w:iCs/>
        </w:rPr>
        <w:t xml:space="preserve"> unique, highly advanced premium service.</w:t>
      </w:r>
    </w:p>
    <w:p w14:paraId="0B84E96A" w14:textId="238DE11F" w:rsidR="00093693" w:rsidRDefault="00093693">
      <w:pPr>
        <w:rPr>
          <w:b/>
          <w:bCs/>
        </w:rPr>
      </w:pPr>
      <w:r>
        <w:rPr>
          <w:b/>
          <w:bCs/>
        </w:rPr>
        <w:t xml:space="preserve">Contact Mike Finch @ </w:t>
      </w:r>
      <w:hyperlink r:id="rId5" w:history="1">
        <w:r w:rsidRPr="001D1EDE">
          <w:rPr>
            <w:rStyle w:val="Hyperlink"/>
            <w:b/>
            <w:bCs/>
          </w:rPr>
          <w:t>wrmscoach@gmail.com</w:t>
        </w:r>
      </w:hyperlink>
    </w:p>
    <w:p w14:paraId="1AF45890" w14:textId="4F6ED442" w:rsidR="00093693" w:rsidRPr="00093693" w:rsidRDefault="00093693">
      <w:pPr>
        <w:rPr>
          <w:b/>
          <w:bCs/>
        </w:rPr>
      </w:pPr>
      <w:r>
        <w:rPr>
          <w:b/>
          <w:bCs/>
        </w:rPr>
        <w:t>519-771-3886</w:t>
      </w:r>
    </w:p>
    <w:sectPr w:rsidR="00093693" w:rsidRPr="00093693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570BA8"/>
    <w:multiLevelType w:val="multilevel"/>
    <w:tmpl w:val="D054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8805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AE"/>
    <w:rsid w:val="00093693"/>
    <w:rsid w:val="00097B0E"/>
    <w:rsid w:val="00553AA7"/>
    <w:rsid w:val="00607BCE"/>
    <w:rsid w:val="00623783"/>
    <w:rsid w:val="00AE66AE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89B892"/>
  <w15:chartTrackingRefBased/>
  <w15:docId w15:val="{2AD4C344-0060-3F48-9FF2-79736267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6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6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66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6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6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66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E66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6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6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6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6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6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6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6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6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66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6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66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6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6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6AE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AE6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E66AE"/>
    <w:rPr>
      <w:b/>
      <w:bCs/>
    </w:rPr>
  </w:style>
  <w:style w:type="character" w:styleId="Emphasis">
    <w:name w:val="Emphasis"/>
    <w:basedOn w:val="DefaultParagraphFont"/>
    <w:uiPriority w:val="20"/>
    <w:qFormat/>
    <w:rsid w:val="00AE66A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E6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936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mscoac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1276</Words>
  <Characters>6984</Characters>
  <Application>Microsoft Office Word</Application>
  <DocSecurity>0</DocSecurity>
  <Lines>158</Lines>
  <Paragraphs>137</Paragraphs>
  <ScaleCrop>false</ScaleCrop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2026-08-23T14:53:00Z</dcterms:created>
  <dcterms:modified xsi:type="dcterms:W3CDTF">2026-08-23T14:53:00Z</dcterms:modified>
</cp:coreProperties>
</file>