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BFBC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Even the Hardest-Working Swimmers Ignore 7–10 m Breakouts</w:t>
      </w:r>
    </w:p>
    <w:p w14:paraId="18365B80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(and why great turning skills can transform their results)</w:t>
      </w:r>
    </w:p>
    <w:p w14:paraId="78610CE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It’s one of the great paradoxes in swimming:</w:t>
      </w:r>
    </w:p>
    <w:p w14:paraId="3E39A841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Some of the most disciplined, motivated, and hard-working swimmers in the pool routinely give away huge amounts of time at the walls.</w:t>
      </w:r>
    </w:p>
    <w:p w14:paraId="44F89C75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Not because they are lazy.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>Not because they don’t care.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>But because of how swimming is usually taught, practiced, and emotionally framed.</w:t>
      </w:r>
    </w:p>
    <w:p w14:paraId="1096FBFD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3BAD332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B4DD754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blind spot exists</w:t>
      </w:r>
    </w:p>
    <w:p w14:paraId="444A70C1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What gets measured gets valued</w:t>
      </w:r>
    </w:p>
    <w:p w14:paraId="76D481A3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Most swimmers grow up hearing:</w:t>
      </w:r>
    </w:p>
    <w:p w14:paraId="517E4F23" w14:textId="77777777" w:rsidR="0068552A" w:rsidRPr="0068552A" w:rsidRDefault="0068552A" w:rsidP="006855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“Nice time.”</w:t>
      </w:r>
    </w:p>
    <w:p w14:paraId="75AED464" w14:textId="77777777" w:rsidR="0068552A" w:rsidRPr="0068552A" w:rsidRDefault="0068552A" w:rsidP="006855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“Great split.”</w:t>
      </w:r>
    </w:p>
    <w:p w14:paraId="4F1708FF" w14:textId="77777777" w:rsidR="0068552A" w:rsidRPr="0068552A" w:rsidRDefault="0068552A" w:rsidP="006855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“You were fast today.”</w:t>
      </w:r>
    </w:p>
    <w:p w14:paraId="41C10477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Very few hear:</w:t>
      </w:r>
    </w:p>
    <w:p w14:paraId="24D51D4D" w14:textId="77777777" w:rsidR="0068552A" w:rsidRPr="0068552A" w:rsidRDefault="0068552A" w:rsidP="006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“You gained 0.35 seconds on that turn.”</w:t>
      </w:r>
    </w:p>
    <w:p w14:paraId="1ED1E52C" w14:textId="77777777" w:rsidR="0068552A" w:rsidRPr="0068552A" w:rsidRDefault="0068552A" w:rsidP="006855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“Your breakout was 9.5 m at race speed.”</w:t>
      </w:r>
    </w:p>
    <w:p w14:paraId="7551866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So swimmers learn—subconsciously—that turns are </w:t>
      </w: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secondary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 and swimming speed is </w:t>
      </w: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everything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9EDB56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If it’s not timed, charted, or highlighted, it doesn’t feel important.</w:t>
      </w:r>
    </w:p>
    <w:p w14:paraId="1051670F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6C894C4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DEB64BF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Turns are invisible on the scoreboard</w:t>
      </w:r>
    </w:p>
    <w:p w14:paraId="6A84B300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 swimmer can:</w:t>
      </w:r>
    </w:p>
    <w:p w14:paraId="7FD3E901" w14:textId="77777777" w:rsidR="0068552A" w:rsidRPr="0068552A" w:rsidRDefault="0068552A" w:rsidP="006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win the race</w:t>
      </w:r>
    </w:p>
    <w:p w14:paraId="7F9EBBAD" w14:textId="77777777" w:rsidR="0068552A" w:rsidRPr="0068552A" w:rsidRDefault="0068552A" w:rsidP="006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lose the race</w:t>
      </w:r>
    </w:p>
    <w:p w14:paraId="0792E6D8" w14:textId="77777777" w:rsidR="0068552A" w:rsidRPr="0068552A" w:rsidRDefault="0068552A" w:rsidP="006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drop a second</w:t>
      </w:r>
    </w:p>
    <w:p w14:paraId="29AE9DD9" w14:textId="77777777" w:rsidR="0068552A" w:rsidRPr="0068552A" w:rsidRDefault="0068552A" w:rsidP="006855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or add a second</w:t>
      </w:r>
    </w:p>
    <w:p w14:paraId="2AEA5C35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…without ever knowing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, because the scoreboard only shows total time.</w:t>
      </w:r>
    </w:p>
    <w:p w14:paraId="7BE036F1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doesn’t </w:t>
      </w: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 the cost of a shallow breakout or a slow wall.</w:t>
      </w:r>
    </w:p>
    <w:p w14:paraId="63A8A5A6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So the brain classifies it as “background noise.”</w:t>
      </w:r>
    </w:p>
    <w:p w14:paraId="57E7B2EF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3190323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EC86EA9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Practice structure teaches the wrong lesson</w:t>
      </w:r>
    </w:p>
    <w:p w14:paraId="1A4A428E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In many programs:</w:t>
      </w:r>
    </w:p>
    <w:p w14:paraId="2DE8107D" w14:textId="77777777" w:rsidR="0068552A" w:rsidRPr="0068552A" w:rsidRDefault="0068552A" w:rsidP="00685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swimmers push off wherever</w:t>
      </w:r>
    </w:p>
    <w:p w14:paraId="3ACD4927" w14:textId="77777777" w:rsidR="0068552A" w:rsidRPr="0068552A" w:rsidRDefault="0068552A" w:rsidP="00685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break out whenever</w:t>
      </w:r>
    </w:p>
    <w:p w14:paraId="707C2A6B" w14:textId="77777777" w:rsidR="0068552A" w:rsidRPr="0068552A" w:rsidRDefault="0068552A" w:rsidP="00685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take 2 dolphin kicks or 8</w:t>
      </w:r>
    </w:p>
    <w:p w14:paraId="66742F20" w14:textId="77777777" w:rsidR="0068552A" w:rsidRPr="0068552A" w:rsidRDefault="0068552A" w:rsidP="006855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and no one times it</w:t>
      </w:r>
    </w:p>
    <w:p w14:paraId="1240B9D1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Meanwhile, the main set is measured to the tenth.</w:t>
      </w:r>
    </w:p>
    <w:p w14:paraId="58253C93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The nervous system learns:</w:t>
      </w:r>
    </w:p>
    <w:p w14:paraId="2791AF57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“Walls are casual. Swimming is serious.”</w:t>
      </w:r>
    </w:p>
    <w:p w14:paraId="1B007194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That lesson sticks for years.</w:t>
      </w:r>
    </w:p>
    <w:p w14:paraId="7B11ED7D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0956046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9D0D37C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Technique work feels “slow” to motivated athletes</w:t>
      </w:r>
    </w:p>
    <w:p w14:paraId="5B4E3EA5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Focused swimmers often think:</w:t>
      </w:r>
    </w:p>
    <w:p w14:paraId="63C630DB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“I don’t want to waste time on details. I want to work hard.”</w:t>
      </w:r>
    </w:p>
    <w:p w14:paraId="454D377F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But elite performance is not built on effort alone.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built on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effort applied in the right places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56D93B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the most driven swimmers are often the ones who skip the highest-value skills because they don’t </w:t>
      </w: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 like hard work.</w:t>
      </w:r>
    </w:p>
    <w:p w14:paraId="24D87AF6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3BEB451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4C976C0" w14:textId="77777777" w:rsid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FF1F0A2" w14:textId="12E05FD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5. Nobody shows them the math</w:t>
      </w:r>
    </w:p>
    <w:p w14:paraId="1FA93259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When swimmers finally see the numbers, the reaction is usually shock.</w:t>
      </w:r>
    </w:p>
    <w:p w14:paraId="38FD3C5A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3B140B2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6010F20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reality: walls decide races</w:t>
      </w:r>
    </w:p>
    <w:p w14:paraId="51AE34F0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Let’s use conservative numbers.</w:t>
      </w:r>
    </w:p>
    <w:p w14:paraId="2331ADC3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Scenario: 100 m race (LCM)</w:t>
      </w:r>
    </w:p>
    <w:p w14:paraId="43E3CBC2" w14:textId="77777777" w:rsidR="0068552A" w:rsidRPr="0068552A" w:rsidRDefault="0068552A" w:rsidP="006855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1 turn</w:t>
      </w:r>
    </w:p>
    <w:p w14:paraId="150CBAFB" w14:textId="77777777" w:rsidR="0068552A" w:rsidRPr="0068552A" w:rsidRDefault="0068552A" w:rsidP="006855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Poor turn + early breakout + slow push = loses ~0.40–0.60 sec</w:t>
      </w:r>
    </w:p>
    <w:p w14:paraId="246DD912" w14:textId="77777777" w:rsidR="0068552A" w:rsidRPr="0068552A" w:rsidRDefault="0068552A" w:rsidP="006855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Good turn + 8–10 m breakout at race speed = gains ~0.40–0.60 sec</w:t>
      </w:r>
    </w:p>
    <w:p w14:paraId="252D4F9F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That’s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almost a full second swing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54568F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In a 200 m race:</w:t>
      </w:r>
    </w:p>
    <w:p w14:paraId="7C8996F2" w14:textId="77777777" w:rsidR="0068552A" w:rsidRPr="0068552A" w:rsidRDefault="0068552A" w:rsidP="006855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3 turns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>→ 1.2 to 1.8 seconds difference</w:t>
      </w:r>
    </w:p>
    <w:p w14:paraId="4570AA70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In a 400 m:</w:t>
      </w:r>
    </w:p>
    <w:p w14:paraId="0E477384" w14:textId="77777777" w:rsidR="0068552A" w:rsidRPr="0068552A" w:rsidRDefault="0068552A" w:rsidP="006855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7 turns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>→ 3+ seconds</w:t>
      </w:r>
    </w:p>
    <w:p w14:paraId="662746D9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No amount of extra yardage replaces that.</w:t>
      </w:r>
    </w:p>
    <w:p w14:paraId="0BD5E002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412678A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6FF52CB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7–10 m specifically matters</w:t>
      </w:r>
    </w:p>
    <w:p w14:paraId="2C17F3B7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At race speed:</w:t>
      </w:r>
    </w:p>
    <w:p w14:paraId="2DED6F46" w14:textId="77777777" w:rsidR="0068552A" w:rsidRPr="0068552A" w:rsidRDefault="0068552A" w:rsidP="006855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surface swimming: ~1.7–2.0 m/s (for good age-group to senior swimmers)</w:t>
      </w:r>
    </w:p>
    <w:p w14:paraId="08D2A853" w14:textId="77777777" w:rsidR="0068552A" w:rsidRPr="0068552A" w:rsidRDefault="0068552A" w:rsidP="006855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streamlined underwater off the wall: often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2.2–3.0 m/s</w:t>
      </w:r>
    </w:p>
    <w:p w14:paraId="14902E1B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That is free speed.</w:t>
      </w:r>
    </w:p>
    <w:p w14:paraId="7A456CE4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Breaking out at 3–4 m is like voluntarily shifting into a slower gear.</w:t>
      </w:r>
    </w:p>
    <w:p w14:paraId="546F51AD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Holding to 7–10 m means:</w:t>
      </w:r>
    </w:p>
    <w:p w14:paraId="4D9D346F" w14:textId="77777777" w:rsidR="0068552A" w:rsidRPr="0068552A" w:rsidRDefault="0068552A" w:rsidP="006855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longer time at the fastest velocity of the race</w:t>
      </w:r>
    </w:p>
    <w:p w14:paraId="22F17751" w14:textId="77777777" w:rsidR="0068552A" w:rsidRPr="0068552A" w:rsidRDefault="0068552A" w:rsidP="006855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fewer strokes</w:t>
      </w:r>
    </w:p>
    <w:p w14:paraId="247B34F8" w14:textId="77777777" w:rsidR="0068552A" w:rsidRPr="0068552A" w:rsidRDefault="0068552A" w:rsidP="006855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less drag</w:t>
      </w:r>
    </w:p>
    <w:p w14:paraId="25ABE011" w14:textId="77777777" w:rsidR="0068552A" w:rsidRPr="0068552A" w:rsidRDefault="0068552A" w:rsidP="006855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better rhythm into the first surface cycle</w:t>
      </w:r>
    </w:p>
    <w:p w14:paraId="4DBFBB13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It is one of the rare places where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technique directly equals speed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78AC02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7064E3B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36B95FA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happens when swimmers finally train it properly</w:t>
      </w:r>
    </w:p>
    <w:p w14:paraId="31657C13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When turning skills and breakout distance become non-negotiable:</w:t>
      </w:r>
    </w:p>
    <w:p w14:paraId="1D55C018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race times drop without extra conditioning</w:t>
      </w:r>
    </w:p>
    <w:p w14:paraId="7DB70E5D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swimmers feel calmer into the first stroke</w:t>
      </w:r>
    </w:p>
    <w:p w14:paraId="72AF0815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stroke count improves</w:t>
      </w:r>
    </w:p>
    <w:p w14:paraId="3FD60909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pacing becomes smoother</w:t>
      </w:r>
    </w:p>
    <w:p w14:paraId="11257E68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confidence increases</w:t>
      </w:r>
    </w:p>
    <w:p w14:paraId="666F10FA" w14:textId="77777777" w:rsidR="0068552A" w:rsidRPr="0068552A" w:rsidRDefault="0068552A" w:rsidP="006855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close races flip in their favor</w:t>
      </w:r>
    </w:p>
    <w:p w14:paraId="4DEB45A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And most importantly:</w:t>
      </w:r>
    </w:p>
    <w:p w14:paraId="55DCC52E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They begin to understand that </w:t>
      </w:r>
      <w:r w:rsidRPr="0068552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races are built, not just swum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854C8E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6CE22B7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1D6AB11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deeper lesson for swimmers</w:t>
      </w:r>
    </w:p>
    <w:p w14:paraId="636D8FF4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Hard work is powerful.</w:t>
      </w:r>
    </w:p>
    <w:p w14:paraId="7D38693D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But </w:t>
      </w:r>
      <w:r w:rsidRPr="006855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directed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t xml:space="preserve"> hard work is unstoppable.</w:t>
      </w:r>
    </w:p>
    <w:p w14:paraId="782A550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Elite swimmers don’t just try harder.</w:t>
      </w:r>
    </w:p>
    <w:p w14:paraId="0B0DB25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They:</w:t>
      </w:r>
    </w:p>
    <w:p w14:paraId="278036C9" w14:textId="77777777" w:rsidR="0068552A" w:rsidRPr="0068552A" w:rsidRDefault="0068552A" w:rsidP="006855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protect speed off the wall</w:t>
      </w:r>
    </w:p>
    <w:p w14:paraId="7CC27BCE" w14:textId="77777777" w:rsidR="0068552A" w:rsidRPr="0068552A" w:rsidRDefault="0068552A" w:rsidP="006855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control distance underwater</w:t>
      </w:r>
    </w:p>
    <w:p w14:paraId="4C149648" w14:textId="77777777" w:rsidR="0068552A" w:rsidRPr="0068552A" w:rsidRDefault="0068552A" w:rsidP="006855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standardize their breakouts</w:t>
      </w:r>
    </w:p>
    <w:p w14:paraId="4CD61927" w14:textId="77777777" w:rsidR="0068552A" w:rsidRPr="0068552A" w:rsidRDefault="0068552A" w:rsidP="006855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treat every turn as an acceleration opportunity</w:t>
      </w:r>
    </w:p>
    <w:p w14:paraId="4C8FD492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They win races in places other swimmers barely notice.</w:t>
      </w:r>
    </w:p>
    <w:p w14:paraId="44DAB1FE" w14:textId="77777777" w:rsidR="0068552A" w:rsidRPr="0068552A" w:rsidRDefault="00861B63" w:rsidP="0068552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1B63">
        <w:rPr>
          <w:rFonts w:ascii="Times New Roman" w:eastAsia="Times New Roman" w:hAnsi="Times New Roman" w:cs="Times New Roman"/>
          <w:noProof/>
          <w:kern w:val="0"/>
        </w:rPr>
        <w:pict w14:anchorId="64A82E1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EB25A8" w14:textId="77777777" w:rsidR="0068552A" w:rsidRPr="0068552A" w:rsidRDefault="0068552A" w:rsidP="00685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55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 message swimmers need to hear</w:t>
      </w:r>
    </w:p>
    <w:p w14:paraId="1C106358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You are not slow between the walls.</w:t>
      </w:r>
      <w:r w:rsidRPr="0068552A">
        <w:rPr>
          <w:rFonts w:ascii="Times New Roman" w:eastAsia="Times New Roman" w:hAnsi="Times New Roman" w:cs="Times New Roman"/>
          <w:kern w:val="0"/>
          <w14:ligatures w14:val="none"/>
        </w:rPr>
        <w:br/>
        <w:t>You are incomplete at them.</w:t>
      </w:r>
    </w:p>
    <w:p w14:paraId="3BBFDB1F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Fixing that doesn’t require more talent.</w:t>
      </w:r>
    </w:p>
    <w:p w14:paraId="4A45F7EC" w14:textId="77777777" w:rsidR="0068552A" w:rsidRPr="0068552A" w:rsidRDefault="0068552A" w:rsidP="0068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It requires:</w:t>
      </w:r>
    </w:p>
    <w:p w14:paraId="7944F365" w14:textId="77777777" w:rsidR="0068552A" w:rsidRPr="0068552A" w:rsidRDefault="0068552A" w:rsidP="006855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attention</w:t>
      </w:r>
    </w:p>
    <w:p w14:paraId="653A61A6" w14:textId="77777777" w:rsidR="0068552A" w:rsidRPr="0068552A" w:rsidRDefault="0068552A" w:rsidP="006855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standards</w:t>
      </w:r>
    </w:p>
    <w:p w14:paraId="0BC1162B" w14:textId="77777777" w:rsidR="0068552A" w:rsidRPr="0068552A" w:rsidRDefault="0068552A" w:rsidP="006855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feedback</w:t>
      </w:r>
    </w:p>
    <w:p w14:paraId="097C2293" w14:textId="77777777" w:rsidR="0068552A" w:rsidRPr="0068552A" w:rsidRDefault="0068552A" w:rsidP="006855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552A">
        <w:rPr>
          <w:rFonts w:ascii="Times New Roman" w:eastAsia="Times New Roman" w:hAnsi="Times New Roman" w:cs="Times New Roman"/>
          <w:kern w:val="0"/>
          <w14:ligatures w14:val="none"/>
        </w:rPr>
        <w:t>and repetition under race conditions</w:t>
      </w:r>
    </w:p>
    <w:p w14:paraId="637C54D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587"/>
    <w:multiLevelType w:val="multilevel"/>
    <w:tmpl w:val="14EE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2E93"/>
    <w:multiLevelType w:val="multilevel"/>
    <w:tmpl w:val="EEE4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75CDD"/>
    <w:multiLevelType w:val="multilevel"/>
    <w:tmpl w:val="974C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12569"/>
    <w:multiLevelType w:val="multilevel"/>
    <w:tmpl w:val="D216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470CD"/>
    <w:multiLevelType w:val="multilevel"/>
    <w:tmpl w:val="9036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22B72"/>
    <w:multiLevelType w:val="multilevel"/>
    <w:tmpl w:val="E91E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93770"/>
    <w:multiLevelType w:val="multilevel"/>
    <w:tmpl w:val="E210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15627"/>
    <w:multiLevelType w:val="multilevel"/>
    <w:tmpl w:val="A67C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10A03"/>
    <w:multiLevelType w:val="multilevel"/>
    <w:tmpl w:val="81AE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F271F"/>
    <w:multiLevelType w:val="multilevel"/>
    <w:tmpl w:val="1B48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91FF7"/>
    <w:multiLevelType w:val="multilevel"/>
    <w:tmpl w:val="E0D6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67251E"/>
    <w:multiLevelType w:val="multilevel"/>
    <w:tmpl w:val="4C5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516813">
    <w:abstractNumId w:val="7"/>
  </w:num>
  <w:num w:numId="2" w16cid:durableId="1719864820">
    <w:abstractNumId w:val="11"/>
  </w:num>
  <w:num w:numId="3" w16cid:durableId="1057624689">
    <w:abstractNumId w:val="1"/>
  </w:num>
  <w:num w:numId="4" w16cid:durableId="894005442">
    <w:abstractNumId w:val="6"/>
  </w:num>
  <w:num w:numId="5" w16cid:durableId="1082944465">
    <w:abstractNumId w:val="0"/>
  </w:num>
  <w:num w:numId="6" w16cid:durableId="920526108">
    <w:abstractNumId w:val="8"/>
  </w:num>
  <w:num w:numId="7" w16cid:durableId="1189413511">
    <w:abstractNumId w:val="10"/>
  </w:num>
  <w:num w:numId="8" w16cid:durableId="1710491006">
    <w:abstractNumId w:val="4"/>
  </w:num>
  <w:num w:numId="9" w16cid:durableId="1028796029">
    <w:abstractNumId w:val="9"/>
  </w:num>
  <w:num w:numId="10" w16cid:durableId="1812625179">
    <w:abstractNumId w:val="5"/>
  </w:num>
  <w:num w:numId="11" w16cid:durableId="796262703">
    <w:abstractNumId w:val="3"/>
  </w:num>
  <w:num w:numId="12" w16cid:durableId="99110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2A"/>
    <w:rsid w:val="00097B0E"/>
    <w:rsid w:val="00607BCE"/>
    <w:rsid w:val="00623783"/>
    <w:rsid w:val="0068552A"/>
    <w:rsid w:val="00861B63"/>
    <w:rsid w:val="008D272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211E"/>
  <w15:chartTrackingRefBased/>
  <w15:docId w15:val="{F205540B-E954-E14E-AECB-B93321AA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55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5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5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5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55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5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5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5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5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5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52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8552A"/>
    <w:rPr>
      <w:i/>
      <w:iCs/>
    </w:rPr>
  </w:style>
  <w:style w:type="character" w:styleId="Strong">
    <w:name w:val="Strong"/>
    <w:basedOn w:val="DefaultParagraphFont"/>
    <w:uiPriority w:val="22"/>
    <w:qFormat/>
    <w:rsid w:val="00685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625</Words>
  <Characters>3116</Characters>
  <Application>Microsoft Office Word</Application>
  <DocSecurity>0</DocSecurity>
  <Lines>115</Lines>
  <Paragraphs>110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2026-01-29T11:33:00Z</dcterms:created>
  <dcterms:modified xsi:type="dcterms:W3CDTF">2026-01-29T11:38:00Z</dcterms:modified>
</cp:coreProperties>
</file>